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49CA" w14:textId="77777777" w:rsidR="00191D50" w:rsidRPr="00191D50" w:rsidRDefault="00191D50" w:rsidP="00191D50">
      <w:pPr>
        <w:jc w:val="center"/>
        <w:rPr>
          <w:rFonts w:cstheme="minorHAnsi"/>
        </w:rPr>
      </w:pPr>
      <w:r w:rsidRPr="00191D50">
        <w:rPr>
          <w:rFonts w:cstheme="minorHAnsi"/>
          <w:noProof/>
        </w:rPr>
        <w:drawing>
          <wp:inline distT="0" distB="0" distL="0" distR="0" wp14:anchorId="58589D5F" wp14:editId="5A9A384D">
            <wp:extent cx="2232561" cy="781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&amp; ethos Jan 18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32" cy="7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A93E" w14:textId="77777777" w:rsidR="00191D50" w:rsidRPr="00191D50" w:rsidRDefault="00191D50" w:rsidP="00191D50">
      <w:pPr>
        <w:jc w:val="center"/>
        <w:rPr>
          <w:rFonts w:cstheme="minorHAnsi"/>
          <w:b/>
        </w:rPr>
      </w:pPr>
      <w:r w:rsidRPr="00191D50">
        <w:rPr>
          <w:rFonts w:cstheme="minorHAnsi"/>
          <w:b/>
        </w:rPr>
        <w:t xml:space="preserve">Risk Assessment </w:t>
      </w:r>
      <w:r w:rsidRPr="00191D50">
        <w:rPr>
          <w:rFonts w:cstheme="minorHAnsi"/>
          <w:b/>
        </w:rPr>
        <w:t>Summer Term</w:t>
      </w:r>
      <w:r w:rsidRPr="00191D50">
        <w:rPr>
          <w:rFonts w:cstheme="minorHAnsi"/>
          <w:b/>
        </w:rPr>
        <w:t xml:space="preserve"> 2021</w:t>
      </w:r>
    </w:p>
    <w:p w14:paraId="154B87B8" w14:textId="77777777" w:rsidR="00544DFB" w:rsidRPr="00191D50" w:rsidRDefault="00544DFB">
      <w:pPr>
        <w:rPr>
          <w:rFonts w:cstheme="minorHAnsi"/>
        </w:rPr>
      </w:pPr>
    </w:p>
    <w:p w14:paraId="0DA2494E" w14:textId="77777777" w:rsidR="00544DFB" w:rsidRPr="00191D50" w:rsidRDefault="00544DFB">
      <w:pPr>
        <w:rPr>
          <w:rFonts w:cstheme="minorHAnsi"/>
          <w:b/>
        </w:rPr>
      </w:pPr>
      <w:r w:rsidRPr="00191D50">
        <w:rPr>
          <w:rFonts w:cstheme="minorHAnsi"/>
          <w:b/>
        </w:rPr>
        <w:t xml:space="preserve">Masks usage as before the holiday. Compulsory on buses </w:t>
      </w:r>
      <w:r w:rsidR="00A10944" w:rsidRPr="00191D50">
        <w:rPr>
          <w:rFonts w:cstheme="minorHAnsi"/>
          <w:b/>
        </w:rPr>
        <w:t>for pupils.</w:t>
      </w:r>
    </w:p>
    <w:p w14:paraId="25E2F64D" w14:textId="77777777" w:rsidR="00544DFB" w:rsidRPr="00191D50" w:rsidRDefault="00544DFB">
      <w:pPr>
        <w:rPr>
          <w:rFonts w:cstheme="minorHAnsi"/>
          <w:b/>
        </w:rPr>
      </w:pPr>
      <w:r w:rsidRPr="00191D50">
        <w:rPr>
          <w:rFonts w:cstheme="minorHAnsi"/>
          <w:b/>
        </w:rPr>
        <w:t>All movement and changes below are limited to and within POD groupings therefore minimising the Risk of transmission.</w:t>
      </w:r>
    </w:p>
    <w:p w14:paraId="0F0FADF6" w14:textId="77777777" w:rsidR="00544DFB" w:rsidRPr="00191D50" w:rsidRDefault="00544DFB">
      <w:pPr>
        <w:rPr>
          <w:rFonts w:cstheme="minorHAnsi"/>
        </w:rPr>
      </w:pPr>
      <w:r w:rsidRPr="00191D50">
        <w:rPr>
          <w:rFonts w:cstheme="minorHAnsi"/>
        </w:rPr>
        <w:t>Year 7 will be moving between lessons within the POD- as a step up to the movement they will experience in September</w:t>
      </w:r>
    </w:p>
    <w:p w14:paraId="67915C81" w14:textId="77777777" w:rsidR="00544DFB" w:rsidRPr="00191D50" w:rsidRDefault="00544DFB">
      <w:pPr>
        <w:rPr>
          <w:rFonts w:cstheme="minorHAnsi"/>
        </w:rPr>
      </w:pPr>
      <w:r w:rsidRPr="00191D50">
        <w:rPr>
          <w:rFonts w:cstheme="minorHAnsi"/>
        </w:rPr>
        <w:t>Year 8 will be using the changing rooms for PE (cleaning schedule identified between classes). This is to prepare them for next year where we will resume normal pattern of changing</w:t>
      </w:r>
      <w:r w:rsidR="003D1038" w:rsidRPr="00191D50">
        <w:rPr>
          <w:rFonts w:cstheme="minorHAnsi"/>
        </w:rPr>
        <w:t xml:space="preserve"> for PE lessons. </w:t>
      </w:r>
    </w:p>
    <w:p w14:paraId="4E96AC29" w14:textId="77777777" w:rsidR="00544DFB" w:rsidRPr="00191D50" w:rsidRDefault="00544DFB">
      <w:pPr>
        <w:rPr>
          <w:rFonts w:cstheme="minorHAnsi"/>
        </w:rPr>
      </w:pPr>
      <w:r w:rsidRPr="00191D50">
        <w:rPr>
          <w:rFonts w:cstheme="minorHAnsi"/>
        </w:rPr>
        <w:t>Year 8 entry and exit to the year 8 POD changed to accommodate building works in Science- English/Library and through to Maths stairs</w:t>
      </w:r>
      <w:r w:rsidR="00191D50">
        <w:rPr>
          <w:rFonts w:cstheme="minorHAnsi"/>
        </w:rPr>
        <w:t>.</w:t>
      </w:r>
      <w:r w:rsidRPr="00191D50">
        <w:rPr>
          <w:rFonts w:cstheme="minorHAnsi"/>
        </w:rPr>
        <w:t xml:space="preserve"> </w:t>
      </w:r>
    </w:p>
    <w:p w14:paraId="05577EEF" w14:textId="77777777" w:rsidR="00544DFB" w:rsidRPr="00191D50" w:rsidRDefault="00544DFB">
      <w:pPr>
        <w:rPr>
          <w:rFonts w:cstheme="minorHAnsi"/>
        </w:rPr>
      </w:pPr>
      <w:r w:rsidRPr="00191D50">
        <w:rPr>
          <w:rFonts w:cstheme="minorHAnsi"/>
        </w:rPr>
        <w:t>Year 9 lunch venue change to the Café at lunchtimes and toilets in Science to be used</w:t>
      </w:r>
      <w:r w:rsidR="00191D50">
        <w:rPr>
          <w:rFonts w:cstheme="minorHAnsi"/>
        </w:rPr>
        <w:t>.</w:t>
      </w:r>
      <w:r w:rsidRPr="00191D50">
        <w:rPr>
          <w:rFonts w:cstheme="minorHAnsi"/>
        </w:rPr>
        <w:t xml:space="preserve"> </w:t>
      </w:r>
    </w:p>
    <w:p w14:paraId="08AD48BB" w14:textId="77777777" w:rsidR="00544DFB" w:rsidRPr="00191D50" w:rsidRDefault="00544DFB">
      <w:pPr>
        <w:rPr>
          <w:rFonts w:cstheme="minorHAnsi"/>
        </w:rPr>
      </w:pPr>
      <w:r w:rsidRPr="00191D50">
        <w:rPr>
          <w:rFonts w:cstheme="minorHAnsi"/>
        </w:rPr>
        <w:t>Year 10 have moved POD to technology to accommodate the building works in Science</w:t>
      </w:r>
      <w:r w:rsidR="00191D50">
        <w:rPr>
          <w:rFonts w:cstheme="minorHAnsi"/>
        </w:rPr>
        <w:t>.</w:t>
      </w:r>
      <w:r w:rsidRPr="00191D50">
        <w:rPr>
          <w:rFonts w:cstheme="minorHAnsi"/>
        </w:rPr>
        <w:t xml:space="preserve"> </w:t>
      </w:r>
    </w:p>
    <w:p w14:paraId="7ACBE05B" w14:textId="77777777" w:rsidR="00056DF0" w:rsidRPr="00191D50" w:rsidRDefault="00056DF0">
      <w:pPr>
        <w:rPr>
          <w:rFonts w:cstheme="minorHAnsi"/>
        </w:rPr>
      </w:pPr>
      <w:r w:rsidRPr="00191D50">
        <w:rPr>
          <w:rFonts w:cstheme="minorHAnsi"/>
        </w:rPr>
        <w:t xml:space="preserve">Year 10 lunch venue has moved to the </w:t>
      </w:r>
      <w:r w:rsidR="00191D50" w:rsidRPr="00191D50">
        <w:rPr>
          <w:rFonts w:cstheme="minorHAnsi"/>
        </w:rPr>
        <w:t>Restaurant</w:t>
      </w:r>
      <w:r w:rsidR="00191D50">
        <w:rPr>
          <w:rFonts w:cstheme="minorHAnsi"/>
        </w:rPr>
        <w:t>.</w:t>
      </w:r>
      <w:r w:rsidRPr="00191D50">
        <w:rPr>
          <w:rFonts w:cstheme="minorHAnsi"/>
        </w:rPr>
        <w:t xml:space="preserve"> </w:t>
      </w:r>
    </w:p>
    <w:p w14:paraId="7A6B0CA0" w14:textId="77777777" w:rsidR="00544DFB" w:rsidRPr="00191D50" w:rsidRDefault="00EC149D">
      <w:pPr>
        <w:rPr>
          <w:rFonts w:cstheme="minorHAnsi"/>
        </w:rPr>
      </w:pPr>
      <w:r w:rsidRPr="00191D50">
        <w:rPr>
          <w:rFonts w:cstheme="minorHAnsi"/>
        </w:rPr>
        <w:t xml:space="preserve">Year 10/12 trial examinations will be conducted this term, ensuring that </w:t>
      </w:r>
      <w:r w:rsidR="003F5C6C" w:rsidRPr="00191D50">
        <w:rPr>
          <w:rFonts w:cstheme="minorHAnsi"/>
        </w:rPr>
        <w:t>all pupils have a fixed seat for the duration of the examination period</w:t>
      </w:r>
      <w:r w:rsidR="00191D50">
        <w:rPr>
          <w:rFonts w:cstheme="minorHAnsi"/>
        </w:rPr>
        <w:t>.</w:t>
      </w:r>
    </w:p>
    <w:p w14:paraId="77D042D8" w14:textId="77777777" w:rsidR="00544DFB" w:rsidRPr="00191D50" w:rsidRDefault="00544DFB">
      <w:pPr>
        <w:rPr>
          <w:rFonts w:cstheme="minorHAnsi"/>
        </w:rPr>
      </w:pPr>
      <w:r w:rsidRPr="00191D50">
        <w:rPr>
          <w:rFonts w:cstheme="minorHAnsi"/>
        </w:rPr>
        <w:t>New</w:t>
      </w:r>
      <w:r w:rsidR="00A10944" w:rsidRPr="00191D50">
        <w:rPr>
          <w:rFonts w:cstheme="minorHAnsi"/>
        </w:rPr>
        <w:t xml:space="preserve"> Fire</w:t>
      </w:r>
      <w:r w:rsidRPr="00191D50">
        <w:rPr>
          <w:rFonts w:cstheme="minorHAnsi"/>
        </w:rPr>
        <w:t xml:space="preserve"> evacuation plan for Science developed as below </w:t>
      </w:r>
    </w:p>
    <w:p w14:paraId="0BA147E4" w14:textId="77777777" w:rsidR="00544DFB" w:rsidRPr="00191D50" w:rsidRDefault="00191D50">
      <w:pPr>
        <w:rPr>
          <w:rFonts w:cstheme="minorHAnsi"/>
        </w:rPr>
      </w:pPr>
      <w:r w:rsidRPr="00191D50">
        <w:rPr>
          <w:rFonts w:cstheme="minorHAnsi"/>
        </w:rPr>
        <w:object w:dxaOrig="1469" w:dyaOrig="950" w14:anchorId="1E3A9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.65pt;height:47.45pt" o:ole="">
            <v:imagedata r:id="rId8" o:title=""/>
          </v:shape>
          <o:OLEObject Type="Embed" ProgID="AcroExch.Document.DC" ShapeID="_x0000_i1028" DrawAspect="Icon" ObjectID="_1684733536" r:id="rId9"/>
        </w:object>
      </w:r>
    </w:p>
    <w:p w14:paraId="454FAD33" w14:textId="77777777" w:rsidR="00544DFB" w:rsidRPr="00191D50" w:rsidRDefault="00544DFB">
      <w:pPr>
        <w:rPr>
          <w:rFonts w:cstheme="minorHAnsi"/>
        </w:rPr>
      </w:pPr>
    </w:p>
    <w:p w14:paraId="1CB46049" w14:textId="77777777" w:rsidR="00544DFB" w:rsidRPr="00191D50" w:rsidRDefault="00544DFB">
      <w:pPr>
        <w:rPr>
          <w:rFonts w:cstheme="minorHAnsi"/>
        </w:rPr>
      </w:pPr>
      <w:r w:rsidRPr="00191D50">
        <w:rPr>
          <w:rFonts w:cstheme="minorHAnsi"/>
        </w:rPr>
        <w:t xml:space="preserve">In the event of a suspected case of Covid the isolation space for close contacts </w:t>
      </w:r>
      <w:r w:rsidR="005670E5" w:rsidRPr="00191D50">
        <w:rPr>
          <w:rFonts w:cstheme="minorHAnsi"/>
        </w:rPr>
        <w:t xml:space="preserve">will be </w:t>
      </w:r>
      <w:r w:rsidR="009D6DE5" w:rsidRPr="00191D50">
        <w:rPr>
          <w:rFonts w:cstheme="minorHAnsi"/>
        </w:rPr>
        <w:t>either S8 (whilst still available) or the covered way by reception.</w:t>
      </w:r>
    </w:p>
    <w:p w14:paraId="4EDE936E" w14:textId="77777777" w:rsidR="00544DFB" w:rsidRPr="00191D50" w:rsidRDefault="00544DFB">
      <w:pPr>
        <w:rPr>
          <w:rFonts w:cstheme="minorHAnsi"/>
          <w:b/>
        </w:rPr>
      </w:pPr>
      <w:r w:rsidRPr="00191D50">
        <w:rPr>
          <w:rFonts w:cstheme="minorHAnsi"/>
          <w:b/>
        </w:rPr>
        <w:t>All other measures in the RA will remain the same</w:t>
      </w:r>
      <w:r w:rsidR="00191D50">
        <w:rPr>
          <w:rFonts w:cstheme="minorHAnsi"/>
          <w:b/>
        </w:rPr>
        <w:t>.</w:t>
      </w:r>
      <w:bookmarkStart w:id="0" w:name="_GoBack"/>
      <w:bookmarkEnd w:id="0"/>
      <w:r w:rsidRPr="00191D50">
        <w:rPr>
          <w:rFonts w:cstheme="minorHAnsi"/>
          <w:b/>
        </w:rPr>
        <w:t xml:space="preserve"> </w:t>
      </w:r>
    </w:p>
    <w:sectPr w:rsidR="00544DFB" w:rsidRPr="00191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FB"/>
    <w:rsid w:val="00021EE3"/>
    <w:rsid w:val="00056DF0"/>
    <w:rsid w:val="000F5B6F"/>
    <w:rsid w:val="00191D50"/>
    <w:rsid w:val="002475DE"/>
    <w:rsid w:val="003D1038"/>
    <w:rsid w:val="003F5C6C"/>
    <w:rsid w:val="00544DFB"/>
    <w:rsid w:val="005670E5"/>
    <w:rsid w:val="005E4365"/>
    <w:rsid w:val="0088362C"/>
    <w:rsid w:val="008B73AB"/>
    <w:rsid w:val="009D6DE5"/>
    <w:rsid w:val="00A10944"/>
    <w:rsid w:val="00E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D430D"/>
  <w15:chartTrackingRefBased/>
  <w15:docId w15:val="{599AD2D8-F96C-4B0D-91B0-3F65944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8" ma:contentTypeDescription="Create a new document." ma:contentTypeScope="" ma:versionID="cfa7a4f2d6021941ba30c00b00f6ff63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9a3ab6c1d662c3ef4b353b463703ad7f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CurriculumSubject xmlns="e58a55b9-c390-42e7-8ace-30d973fe8f14">PA to Principal</CurriculumSubject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89BDC1B2-652D-4CBD-8EA2-16FC8895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6E89C-4681-4AC7-8A71-39773F2E1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48291-DACC-4134-A42F-5E9852E72234}">
  <ds:schemaRefs>
    <ds:schemaRef ds:uri="e58a55b9-c390-42e7-8ace-30d973fe8f1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33ac18e-498c-456b-aba4-86b88df51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Gabbi</dc:creator>
  <cp:keywords/>
  <dc:description/>
  <cp:lastModifiedBy>M N Campbell</cp:lastModifiedBy>
  <cp:revision>2</cp:revision>
  <dcterms:created xsi:type="dcterms:W3CDTF">2021-06-09T07:46:00Z</dcterms:created>
  <dcterms:modified xsi:type="dcterms:W3CDTF">2021-06-09T07:46:00Z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Staff Category">
    <vt:lpwstr/>
  </property>
  <property fmtid="{D5CDD505-2E9C-101B-9397-08002B2CF9AE}" pid="6" name="Term">
    <vt:lpwstr/>
  </property>
  <property fmtid="{D5CDD505-2E9C-101B-9397-08002B2CF9AE}" pid="7" name="Week">
    <vt:lpwstr/>
  </property>
</Properties>
</file>