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8221"/>
      </w:tblGrid>
      <w:tr w:rsidR="006D58D0" w:rsidRPr="000B407A" w:rsidTr="000B407A">
        <w:tc>
          <w:tcPr>
            <w:tcW w:w="1986" w:type="dxa"/>
          </w:tcPr>
          <w:p w:rsidR="000B407A" w:rsidRPr="000B407A" w:rsidRDefault="000B407A">
            <w:r w:rsidRPr="000B407A">
              <w:rPr>
                <w:noProof/>
                <w:lang w:eastAsia="en-GB"/>
              </w:rPr>
              <w:drawing>
                <wp:inline distT="0" distB="0" distL="0" distR="0" wp14:anchorId="52DC00D1" wp14:editId="026DDA3A">
                  <wp:extent cx="1056901" cy="948355"/>
                  <wp:effectExtent l="0" t="0" r="0" b="4445"/>
                  <wp:docPr id="5" name="Picture 4" descr="Screen Clipp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Screen Clippi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828" cy="965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0B407A" w:rsidRPr="000B407A" w:rsidRDefault="00DB4760" w:rsidP="000B407A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iCs/>
                <w:smallCaps/>
                <w:sz w:val="52"/>
              </w:rPr>
            </w:pPr>
            <w:r>
              <w:rPr>
                <w:rFonts w:asciiTheme="minorHAnsi" w:hAnsiTheme="minorHAnsi" w:cstheme="minorHAnsi"/>
                <w:iCs/>
                <w:sz w:val="52"/>
              </w:rPr>
              <w:t>Job Description</w:t>
            </w:r>
          </w:p>
          <w:p w:rsidR="000B407A" w:rsidRPr="000B407A" w:rsidRDefault="000B407A" w:rsidP="000B407A">
            <w:pPr>
              <w:pStyle w:val="Heading1"/>
              <w:outlineLvl w:val="0"/>
              <w:rPr>
                <w:rFonts w:asciiTheme="minorHAnsi" w:hAnsiTheme="minorHAnsi" w:cstheme="minorHAnsi"/>
                <w:sz w:val="36"/>
                <w:szCs w:val="36"/>
              </w:rPr>
            </w:pPr>
            <w:r w:rsidRPr="000B407A">
              <w:rPr>
                <w:rFonts w:asciiTheme="minorHAnsi" w:hAnsiTheme="minorHAnsi" w:cstheme="minorHAnsi"/>
                <w:sz w:val="36"/>
                <w:szCs w:val="36"/>
              </w:rPr>
              <w:t>Head of Department February 2018</w:t>
            </w:r>
          </w:p>
          <w:p w:rsidR="000B407A" w:rsidRPr="000B407A" w:rsidRDefault="000B407A" w:rsidP="000B407A">
            <w:pPr>
              <w:rPr>
                <w:rFonts w:cstheme="minorHAnsi"/>
              </w:rPr>
            </w:pPr>
            <w:r w:rsidRPr="000B407A">
              <w:rPr>
                <w:rFonts w:cstheme="minorHAnsi"/>
              </w:rPr>
              <w:t xml:space="preserve">Montsaye is committed to safeguarding and promoting the welfare </w:t>
            </w:r>
          </w:p>
          <w:p w:rsidR="000B407A" w:rsidRPr="000B407A" w:rsidRDefault="000B407A">
            <w:pPr>
              <w:rPr>
                <w:rFonts w:cstheme="minorHAnsi"/>
              </w:rPr>
            </w:pPr>
            <w:proofErr w:type="gramStart"/>
            <w:r w:rsidRPr="000B407A">
              <w:rPr>
                <w:rFonts w:cstheme="minorHAnsi"/>
              </w:rPr>
              <w:t>of</w:t>
            </w:r>
            <w:proofErr w:type="gramEnd"/>
            <w:r w:rsidRPr="000B407A">
              <w:rPr>
                <w:rFonts w:cstheme="minorHAnsi"/>
              </w:rPr>
              <w:t xml:space="preserve"> children and young people and expects all </w:t>
            </w:r>
            <w:r>
              <w:rPr>
                <w:rFonts w:cstheme="minorHAnsi"/>
              </w:rPr>
              <w:t>staff to share this commitment.</w:t>
            </w:r>
          </w:p>
        </w:tc>
      </w:tr>
    </w:tbl>
    <w:p w:rsidR="00274F27" w:rsidRPr="000B407A" w:rsidRDefault="00274F27" w:rsidP="00DB4760">
      <w:pPr>
        <w:spacing w:after="0"/>
      </w:pPr>
    </w:p>
    <w:tbl>
      <w:tblPr>
        <w:tblW w:w="10233" w:type="dxa"/>
        <w:tblInd w:w="-4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53"/>
        <w:gridCol w:w="8080"/>
      </w:tblGrid>
      <w:tr w:rsidR="00DB4760" w:rsidRPr="000B407A" w:rsidTr="00DB4760"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760" w:rsidRPr="000B407A" w:rsidRDefault="00DB4760" w:rsidP="000B407A">
            <w:pPr>
              <w:spacing w:beforeLines="60" w:before="144" w:afterLines="60" w:after="144"/>
              <w:ind w:right="-107"/>
              <w:rPr>
                <w:b/>
                <w:sz w:val="20"/>
              </w:rPr>
            </w:pPr>
            <w:r w:rsidRPr="00DB4760">
              <w:rPr>
                <w:b/>
                <w:sz w:val="20"/>
              </w:rPr>
              <w:t>Post Title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760" w:rsidRPr="000B407A" w:rsidRDefault="007E48FB" w:rsidP="000B407A">
            <w:pPr>
              <w:spacing w:beforeLines="60" w:before="144" w:afterLines="60" w:after="14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Head of Department</w:t>
            </w:r>
          </w:p>
        </w:tc>
      </w:tr>
      <w:tr w:rsidR="00DB4760" w:rsidRPr="000B407A" w:rsidTr="00DB4760"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760" w:rsidRPr="00DB4760" w:rsidRDefault="00DB4760" w:rsidP="000B407A">
            <w:pPr>
              <w:spacing w:beforeLines="60" w:before="144" w:afterLines="60" w:after="144"/>
              <w:ind w:right="-107"/>
              <w:rPr>
                <w:b/>
                <w:sz w:val="20"/>
              </w:rPr>
            </w:pPr>
            <w:r w:rsidRPr="00DB4760">
              <w:rPr>
                <w:b/>
                <w:sz w:val="20"/>
              </w:rPr>
              <w:t>Reporting to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760" w:rsidRPr="00DB4760" w:rsidRDefault="007E48FB" w:rsidP="007E48FB">
            <w:pPr>
              <w:spacing w:beforeLines="60" w:before="144" w:afterLines="60" w:after="14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Senior Vice</w:t>
            </w:r>
            <w:r w:rsidR="00DB4760" w:rsidRPr="00DB4760">
              <w:rPr>
                <w:rFonts w:ascii="Calibri" w:hAnsi="Calibri" w:cs="Calibri"/>
                <w:sz w:val="20"/>
              </w:rPr>
              <w:t xml:space="preserve"> Principal</w:t>
            </w:r>
          </w:p>
        </w:tc>
      </w:tr>
      <w:tr w:rsidR="00DB4760" w:rsidRPr="000B407A" w:rsidTr="00DB4760"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760" w:rsidRPr="00DB4760" w:rsidRDefault="00DB4760" w:rsidP="000B407A">
            <w:pPr>
              <w:spacing w:beforeLines="60" w:before="144" w:afterLines="60" w:after="144"/>
              <w:ind w:right="-107"/>
              <w:rPr>
                <w:b/>
                <w:sz w:val="20"/>
              </w:rPr>
            </w:pPr>
            <w:r w:rsidRPr="00DB4760">
              <w:rPr>
                <w:b/>
                <w:sz w:val="20"/>
              </w:rPr>
              <w:t>Job Purpose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760" w:rsidRPr="00DB4760" w:rsidRDefault="00DB4760" w:rsidP="00DB4760">
            <w:pPr>
              <w:spacing w:beforeLines="60" w:before="144" w:afterLines="60" w:after="144"/>
              <w:rPr>
                <w:rFonts w:ascii="Calibri" w:hAnsi="Calibri" w:cs="Calibri"/>
                <w:sz w:val="20"/>
              </w:rPr>
            </w:pPr>
            <w:r w:rsidRPr="00DB4760">
              <w:rPr>
                <w:rFonts w:ascii="Calibri" w:hAnsi="Calibri" w:cs="Calibri"/>
                <w:sz w:val="20"/>
              </w:rPr>
              <w:t xml:space="preserve">To develop and manage the staff in the learning area in line with the Academy’s mission and strategic objectives. </w:t>
            </w:r>
          </w:p>
          <w:p w:rsidR="00DB4760" w:rsidRPr="00DB4760" w:rsidRDefault="00DB4760" w:rsidP="00DB4760">
            <w:pPr>
              <w:spacing w:beforeLines="60" w:before="144" w:afterLines="60" w:after="144"/>
              <w:rPr>
                <w:rFonts w:ascii="Calibri" w:hAnsi="Calibri" w:cs="Calibri"/>
                <w:sz w:val="20"/>
              </w:rPr>
            </w:pPr>
            <w:r w:rsidRPr="00DB4760">
              <w:rPr>
                <w:rFonts w:ascii="Calibri" w:hAnsi="Calibri" w:cs="Calibri"/>
                <w:sz w:val="20"/>
              </w:rPr>
              <w:t xml:space="preserve">To ensure that the programmes of study delivered for all categories of learners meet their identified learning needs and the targets set for each student. </w:t>
            </w:r>
          </w:p>
          <w:p w:rsidR="00DB4760" w:rsidRPr="00DB4760" w:rsidRDefault="00DB4760" w:rsidP="00DB4760">
            <w:pPr>
              <w:spacing w:beforeLines="60" w:before="144" w:afterLines="60" w:after="144"/>
              <w:rPr>
                <w:rFonts w:ascii="Calibri" w:hAnsi="Calibri" w:cs="Calibri"/>
                <w:sz w:val="20"/>
              </w:rPr>
            </w:pPr>
            <w:r w:rsidRPr="00DB4760">
              <w:rPr>
                <w:rFonts w:ascii="Calibri" w:hAnsi="Calibri" w:cs="Calibri"/>
                <w:sz w:val="20"/>
              </w:rPr>
              <w:t xml:space="preserve">To lead, manage, monitor, evaluate and work closely with colleagues in the department whose roles include the following key areas: Teaching and Learning, </w:t>
            </w:r>
            <w:proofErr w:type="gramStart"/>
            <w:r w:rsidRPr="00DB4760">
              <w:rPr>
                <w:rFonts w:ascii="Calibri" w:hAnsi="Calibri" w:cs="Calibri"/>
                <w:sz w:val="20"/>
              </w:rPr>
              <w:t>E-learning</w:t>
            </w:r>
            <w:proofErr w:type="gramEnd"/>
            <w:r w:rsidRPr="00DB4760">
              <w:rPr>
                <w:rFonts w:ascii="Calibri" w:hAnsi="Calibri" w:cs="Calibri"/>
                <w:sz w:val="20"/>
              </w:rPr>
              <w:t xml:space="preserve">, Personalised Learning including Gifted &amp; Talented and students with SEN. </w:t>
            </w:r>
          </w:p>
          <w:p w:rsidR="00DB4760" w:rsidRPr="00DB4760" w:rsidRDefault="00DB4760" w:rsidP="00DB4760">
            <w:pPr>
              <w:spacing w:beforeLines="60" w:before="144" w:afterLines="60" w:after="144"/>
              <w:rPr>
                <w:rFonts w:ascii="Calibri" w:hAnsi="Calibri" w:cs="Calibri"/>
                <w:sz w:val="20"/>
              </w:rPr>
            </w:pPr>
            <w:r w:rsidRPr="00DB4760">
              <w:rPr>
                <w:rFonts w:ascii="Calibri" w:hAnsi="Calibri" w:cs="Calibri"/>
                <w:sz w:val="20"/>
              </w:rPr>
              <w:t xml:space="preserve">Develop the quality of teaching in the department to be outstanding. </w:t>
            </w:r>
          </w:p>
          <w:p w:rsidR="00DB4760" w:rsidRPr="00DB4760" w:rsidRDefault="00DB4760" w:rsidP="00DB4760">
            <w:pPr>
              <w:spacing w:beforeLines="60" w:before="144" w:afterLines="60" w:after="144"/>
              <w:rPr>
                <w:rFonts w:ascii="Calibri" w:hAnsi="Calibri" w:cs="Calibri"/>
                <w:sz w:val="20"/>
              </w:rPr>
            </w:pPr>
            <w:r w:rsidRPr="00DB4760">
              <w:rPr>
                <w:rFonts w:ascii="Calibri" w:hAnsi="Calibri" w:cs="Calibri"/>
                <w:sz w:val="20"/>
              </w:rPr>
              <w:t xml:space="preserve">To provide specific subject related advice and guidance to department staff and leaders. </w:t>
            </w:r>
          </w:p>
          <w:p w:rsidR="00DB4760" w:rsidRPr="00DB4760" w:rsidRDefault="00DB4760" w:rsidP="00DB4760">
            <w:pPr>
              <w:spacing w:beforeLines="60" w:before="144" w:afterLines="60" w:after="144"/>
              <w:rPr>
                <w:rFonts w:ascii="Calibri" w:hAnsi="Calibri" w:cs="Calibri"/>
                <w:sz w:val="20"/>
              </w:rPr>
            </w:pPr>
            <w:r w:rsidRPr="00DB4760">
              <w:rPr>
                <w:rFonts w:ascii="Calibri" w:hAnsi="Calibri" w:cs="Calibri"/>
                <w:sz w:val="20"/>
              </w:rPr>
              <w:t xml:space="preserve">To research and develop subject specific curricular and advise on adaptations and changes. </w:t>
            </w:r>
          </w:p>
          <w:p w:rsidR="00DB4760" w:rsidRPr="00DB4760" w:rsidRDefault="00DB4760" w:rsidP="00DB4760">
            <w:pPr>
              <w:spacing w:beforeLines="60" w:before="144" w:afterLines="60" w:after="144"/>
              <w:rPr>
                <w:rFonts w:ascii="Calibri" w:hAnsi="Calibri" w:cs="Calibri"/>
                <w:sz w:val="20"/>
              </w:rPr>
            </w:pPr>
            <w:r w:rsidRPr="00DB4760">
              <w:rPr>
                <w:rFonts w:ascii="Calibri" w:hAnsi="Calibri" w:cs="Calibri"/>
                <w:sz w:val="20"/>
              </w:rPr>
              <w:t xml:space="preserve">Ensure performance management is carried out effectively and efficiently on a regular basis </w:t>
            </w:r>
          </w:p>
          <w:p w:rsidR="00DB4760" w:rsidRPr="00DB4760" w:rsidRDefault="00DB4760" w:rsidP="00DB4760">
            <w:pPr>
              <w:spacing w:beforeLines="60" w:before="144" w:afterLines="60" w:after="144"/>
              <w:rPr>
                <w:rFonts w:ascii="Calibri" w:hAnsi="Calibri" w:cs="Calibri"/>
                <w:sz w:val="20"/>
              </w:rPr>
            </w:pPr>
            <w:r w:rsidRPr="00DB4760">
              <w:rPr>
                <w:rFonts w:ascii="Calibri" w:hAnsi="Calibri" w:cs="Calibri"/>
                <w:sz w:val="20"/>
              </w:rPr>
              <w:t>To oversee Schemes of Work and Programmes of Study in specific curriculum areas</w:t>
            </w:r>
          </w:p>
        </w:tc>
      </w:tr>
      <w:tr w:rsidR="00DB4760" w:rsidRPr="000B407A" w:rsidTr="00DB4760"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760" w:rsidRPr="00DB4760" w:rsidRDefault="00DB4760" w:rsidP="000B407A">
            <w:pPr>
              <w:spacing w:beforeLines="60" w:before="144" w:afterLines="60" w:after="144"/>
              <w:ind w:right="-107"/>
              <w:rPr>
                <w:b/>
                <w:sz w:val="20"/>
              </w:rPr>
            </w:pPr>
            <w:r w:rsidRPr="00DB4760">
              <w:rPr>
                <w:b/>
                <w:sz w:val="20"/>
              </w:rPr>
              <w:t>Main Duties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760" w:rsidRPr="00DB4760" w:rsidRDefault="00DB4760" w:rsidP="00DB4760">
            <w:pPr>
              <w:spacing w:beforeLines="60" w:before="144" w:afterLines="60" w:after="144"/>
              <w:rPr>
                <w:rFonts w:ascii="Calibri" w:hAnsi="Calibri" w:cs="Calibri"/>
                <w:sz w:val="20"/>
              </w:rPr>
            </w:pPr>
            <w:r w:rsidRPr="00DB4760">
              <w:rPr>
                <w:rFonts w:ascii="Calibri" w:hAnsi="Calibri" w:cs="Calibri"/>
                <w:sz w:val="20"/>
              </w:rPr>
              <w:t xml:space="preserve">To develop the learning area </w:t>
            </w:r>
            <w:bookmarkStart w:id="0" w:name="_GoBack"/>
            <w:bookmarkEnd w:id="0"/>
            <w:r w:rsidR="00485A20" w:rsidRPr="00DB4760">
              <w:rPr>
                <w:rFonts w:ascii="Calibri" w:hAnsi="Calibri" w:cs="Calibri"/>
                <w:sz w:val="20"/>
              </w:rPr>
              <w:t>to</w:t>
            </w:r>
            <w:r w:rsidRPr="00DB4760">
              <w:rPr>
                <w:rFonts w:ascii="Calibri" w:hAnsi="Calibri" w:cs="Calibri"/>
                <w:sz w:val="20"/>
              </w:rPr>
              <w:t xml:space="preserve"> meet the needs of a diverse range of learners in relation to the Academy mission and to ensure inclusiveness and equality of opportunity. </w:t>
            </w:r>
          </w:p>
          <w:p w:rsidR="00DB4760" w:rsidRPr="00DB4760" w:rsidRDefault="00DB4760" w:rsidP="00DB4760">
            <w:pPr>
              <w:spacing w:beforeLines="60" w:before="144" w:afterLines="60" w:after="144"/>
              <w:rPr>
                <w:rFonts w:ascii="Calibri" w:hAnsi="Calibri" w:cs="Calibri"/>
                <w:sz w:val="20"/>
              </w:rPr>
            </w:pPr>
            <w:r w:rsidRPr="00DB4760">
              <w:rPr>
                <w:rFonts w:ascii="Calibri" w:hAnsi="Calibri" w:cs="Calibri"/>
                <w:sz w:val="20"/>
              </w:rPr>
              <w:t xml:space="preserve">To set challenging targets for students achievement, and the diversity of activity for courses within the learning area. </w:t>
            </w:r>
          </w:p>
          <w:p w:rsidR="00DB4760" w:rsidRPr="00DB4760" w:rsidRDefault="00DB4760" w:rsidP="00DB4760">
            <w:pPr>
              <w:spacing w:beforeLines="60" w:before="144" w:afterLines="60" w:after="144"/>
              <w:rPr>
                <w:rFonts w:ascii="Calibri" w:hAnsi="Calibri" w:cs="Calibri"/>
                <w:sz w:val="20"/>
              </w:rPr>
            </w:pPr>
            <w:r w:rsidRPr="00DB4760">
              <w:rPr>
                <w:rFonts w:ascii="Calibri" w:hAnsi="Calibri" w:cs="Calibri"/>
                <w:sz w:val="20"/>
              </w:rPr>
              <w:t xml:space="preserve">To monitor and report progress on achievement of these targets and take appropriate action to ensure that the targets are met. </w:t>
            </w:r>
          </w:p>
          <w:p w:rsidR="00DB4760" w:rsidRPr="00DB4760" w:rsidRDefault="00DB4760" w:rsidP="00DB4760">
            <w:pPr>
              <w:spacing w:beforeLines="60" w:before="144" w:afterLines="60" w:after="144"/>
              <w:rPr>
                <w:rFonts w:ascii="Calibri" w:hAnsi="Calibri" w:cs="Calibri"/>
                <w:sz w:val="20"/>
              </w:rPr>
            </w:pPr>
            <w:r w:rsidRPr="00DB4760">
              <w:rPr>
                <w:rFonts w:ascii="Calibri" w:hAnsi="Calibri" w:cs="Calibri"/>
                <w:sz w:val="20"/>
              </w:rPr>
              <w:t xml:space="preserve">To implement and manage the Academy’s quality monitoring systems and lead the production of the </w:t>
            </w:r>
            <w:proofErr w:type="spellStart"/>
            <w:r w:rsidRPr="00DB4760">
              <w:rPr>
                <w:rFonts w:ascii="Calibri" w:hAnsi="Calibri" w:cs="Calibri"/>
                <w:sz w:val="20"/>
              </w:rPr>
              <w:t>Self Assessment</w:t>
            </w:r>
            <w:proofErr w:type="spellEnd"/>
            <w:r w:rsidRPr="00DB4760">
              <w:rPr>
                <w:rFonts w:ascii="Calibri" w:hAnsi="Calibri" w:cs="Calibri"/>
                <w:sz w:val="20"/>
              </w:rPr>
              <w:t xml:space="preserve"> and Development Planning Process for the learning area. </w:t>
            </w:r>
          </w:p>
          <w:p w:rsidR="00DB4760" w:rsidRPr="00DB4760" w:rsidRDefault="00DB4760" w:rsidP="00DB4760">
            <w:pPr>
              <w:spacing w:beforeLines="60" w:before="144" w:afterLines="60" w:after="144"/>
              <w:rPr>
                <w:rFonts w:ascii="Calibri" w:hAnsi="Calibri" w:cs="Calibri"/>
                <w:sz w:val="20"/>
              </w:rPr>
            </w:pPr>
            <w:r w:rsidRPr="00DB4760">
              <w:rPr>
                <w:rFonts w:ascii="Calibri" w:hAnsi="Calibri" w:cs="Calibri"/>
                <w:sz w:val="20"/>
              </w:rPr>
              <w:t xml:space="preserve">Encourage the development and use of ICT. </w:t>
            </w:r>
          </w:p>
          <w:p w:rsidR="00DB4760" w:rsidRPr="00DB4760" w:rsidRDefault="00DB4760" w:rsidP="00DB4760">
            <w:pPr>
              <w:spacing w:beforeLines="60" w:before="144" w:afterLines="60" w:after="144"/>
              <w:rPr>
                <w:rFonts w:ascii="Calibri" w:hAnsi="Calibri" w:cs="Calibri"/>
                <w:sz w:val="20"/>
              </w:rPr>
            </w:pPr>
            <w:r w:rsidRPr="00DB4760">
              <w:rPr>
                <w:rFonts w:ascii="Calibri" w:hAnsi="Calibri" w:cs="Calibri"/>
                <w:sz w:val="20"/>
              </w:rPr>
              <w:t xml:space="preserve">To manage the development of flexible methods of curriculum delivery and learning styles to contribute to raising standards within the learning area. </w:t>
            </w:r>
          </w:p>
          <w:p w:rsidR="00DB4760" w:rsidRPr="00DB4760" w:rsidRDefault="00DB4760" w:rsidP="00DB4760">
            <w:pPr>
              <w:spacing w:beforeLines="60" w:before="144" w:afterLines="60" w:after="144"/>
              <w:rPr>
                <w:rFonts w:ascii="Calibri" w:hAnsi="Calibri" w:cs="Calibri"/>
                <w:sz w:val="20"/>
              </w:rPr>
            </w:pPr>
            <w:r w:rsidRPr="00DB4760">
              <w:rPr>
                <w:rFonts w:ascii="Calibri" w:hAnsi="Calibri" w:cs="Calibri"/>
                <w:sz w:val="20"/>
              </w:rPr>
              <w:t xml:space="preserve">To monitor the work of the department and to organise department meetings to discuss the implementation of department policy. </w:t>
            </w:r>
          </w:p>
          <w:p w:rsidR="00DB4760" w:rsidRPr="00DB4760" w:rsidRDefault="00DB4760" w:rsidP="00DB4760">
            <w:pPr>
              <w:spacing w:beforeLines="60" w:before="144" w:afterLines="60" w:after="144"/>
              <w:rPr>
                <w:rFonts w:ascii="Calibri" w:hAnsi="Calibri" w:cs="Calibri"/>
                <w:sz w:val="20"/>
              </w:rPr>
            </w:pPr>
            <w:r w:rsidRPr="00DB4760">
              <w:rPr>
                <w:rFonts w:ascii="Calibri" w:hAnsi="Calibri" w:cs="Calibri"/>
                <w:sz w:val="20"/>
              </w:rPr>
              <w:t xml:space="preserve">To review curricula for the subject reflects national changes </w:t>
            </w:r>
          </w:p>
          <w:p w:rsidR="00DB4760" w:rsidRPr="00DB4760" w:rsidRDefault="00DB4760" w:rsidP="00DB4760">
            <w:pPr>
              <w:spacing w:beforeLines="60" w:before="144" w:afterLines="60" w:after="144"/>
              <w:rPr>
                <w:rFonts w:ascii="Calibri" w:hAnsi="Calibri" w:cs="Calibri"/>
                <w:sz w:val="20"/>
              </w:rPr>
            </w:pPr>
            <w:r w:rsidRPr="00DB4760">
              <w:rPr>
                <w:rFonts w:ascii="Calibri" w:hAnsi="Calibri" w:cs="Calibri"/>
                <w:sz w:val="20"/>
              </w:rPr>
              <w:t xml:space="preserve">To consider and adapt the curricula for each year group. </w:t>
            </w:r>
          </w:p>
          <w:p w:rsidR="00DB4760" w:rsidRPr="00DB4760" w:rsidRDefault="00DB4760" w:rsidP="00DB4760">
            <w:pPr>
              <w:spacing w:beforeLines="60" w:before="144" w:afterLines="60" w:after="144"/>
              <w:rPr>
                <w:rFonts w:ascii="Calibri" w:hAnsi="Calibri" w:cs="Calibri"/>
                <w:sz w:val="20"/>
              </w:rPr>
            </w:pPr>
            <w:r w:rsidRPr="00DB4760">
              <w:rPr>
                <w:rFonts w:ascii="Calibri" w:hAnsi="Calibri" w:cs="Calibri"/>
                <w:sz w:val="20"/>
              </w:rPr>
              <w:t xml:space="preserve">To advise on syllabus, resources and examination boards. </w:t>
            </w:r>
          </w:p>
          <w:p w:rsidR="00DB4760" w:rsidRPr="00DB4760" w:rsidRDefault="00DB4760" w:rsidP="00DB4760">
            <w:pPr>
              <w:spacing w:beforeLines="60" w:before="144" w:afterLines="60" w:after="144"/>
              <w:rPr>
                <w:rFonts w:ascii="Calibri" w:hAnsi="Calibri" w:cs="Calibri"/>
                <w:sz w:val="20"/>
              </w:rPr>
            </w:pPr>
            <w:r w:rsidRPr="00DB4760">
              <w:rPr>
                <w:rFonts w:ascii="Calibri" w:hAnsi="Calibri" w:cs="Calibri"/>
                <w:sz w:val="20"/>
              </w:rPr>
              <w:lastRenderedPageBreak/>
              <w:t xml:space="preserve">To lead development and change within the subject. </w:t>
            </w:r>
          </w:p>
          <w:p w:rsidR="00DB4760" w:rsidRPr="00DB4760" w:rsidRDefault="00DB4760" w:rsidP="00DB4760">
            <w:pPr>
              <w:spacing w:beforeLines="60" w:before="144" w:afterLines="60" w:after="144"/>
              <w:rPr>
                <w:rFonts w:ascii="Calibri" w:hAnsi="Calibri" w:cs="Calibri"/>
                <w:sz w:val="20"/>
              </w:rPr>
            </w:pPr>
            <w:r w:rsidRPr="00DB4760">
              <w:rPr>
                <w:rFonts w:ascii="Calibri" w:hAnsi="Calibri" w:cs="Calibri"/>
                <w:sz w:val="20"/>
              </w:rPr>
              <w:t>To take an overview of the quality of provision and plan enhancements</w:t>
            </w:r>
          </w:p>
        </w:tc>
      </w:tr>
      <w:tr w:rsidR="00DB4760" w:rsidRPr="000B407A" w:rsidTr="00DB4760"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760" w:rsidRPr="00DB4760" w:rsidRDefault="00DB4760" w:rsidP="000B407A">
            <w:pPr>
              <w:spacing w:beforeLines="60" w:before="144" w:afterLines="60" w:after="144"/>
              <w:ind w:right="-107"/>
              <w:rPr>
                <w:b/>
                <w:sz w:val="20"/>
              </w:rPr>
            </w:pPr>
            <w:r w:rsidRPr="00DB4760">
              <w:rPr>
                <w:b/>
                <w:sz w:val="20"/>
              </w:rPr>
              <w:lastRenderedPageBreak/>
              <w:t>Specific Duties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760" w:rsidRPr="00DB4760" w:rsidRDefault="00DB4760" w:rsidP="00DB4760">
            <w:pPr>
              <w:spacing w:beforeLines="60" w:before="144" w:afterLines="60" w:after="144"/>
              <w:rPr>
                <w:rFonts w:ascii="Calibri" w:hAnsi="Calibri" w:cs="Calibri"/>
                <w:sz w:val="20"/>
              </w:rPr>
            </w:pPr>
            <w:r w:rsidRPr="00DB4760">
              <w:rPr>
                <w:rFonts w:ascii="Calibri" w:hAnsi="Calibri" w:cs="Calibri"/>
                <w:sz w:val="20"/>
              </w:rPr>
              <w:t xml:space="preserve">To advise the </w:t>
            </w:r>
            <w:r w:rsidR="007E48FB">
              <w:rPr>
                <w:rFonts w:ascii="Calibri" w:hAnsi="Calibri" w:cs="Calibri"/>
                <w:sz w:val="20"/>
              </w:rPr>
              <w:t xml:space="preserve">Senior </w:t>
            </w:r>
            <w:r w:rsidRPr="00DB4760">
              <w:rPr>
                <w:rFonts w:ascii="Calibri" w:hAnsi="Calibri" w:cs="Calibri"/>
                <w:sz w:val="20"/>
              </w:rPr>
              <w:t xml:space="preserve">Vice Principal on the aims and policies of the department and the resources required to implement these. </w:t>
            </w:r>
          </w:p>
          <w:p w:rsidR="00DB4760" w:rsidRPr="00DB4760" w:rsidRDefault="00DB4760" w:rsidP="00DB4760">
            <w:pPr>
              <w:spacing w:beforeLines="60" w:before="144" w:afterLines="60" w:after="144"/>
              <w:rPr>
                <w:rFonts w:ascii="Calibri" w:hAnsi="Calibri" w:cs="Calibri"/>
                <w:sz w:val="20"/>
              </w:rPr>
            </w:pPr>
            <w:r w:rsidRPr="00DB4760">
              <w:rPr>
                <w:rFonts w:ascii="Calibri" w:hAnsi="Calibri" w:cs="Calibri"/>
                <w:sz w:val="20"/>
              </w:rPr>
              <w:t xml:space="preserve">To co-ordinate the preparation and development of courses of study, teaching materials, teaching programme, methods of teaching and assessment. </w:t>
            </w:r>
          </w:p>
          <w:p w:rsidR="00DB4760" w:rsidRPr="00DB4760" w:rsidRDefault="00DB4760" w:rsidP="00DB4760">
            <w:pPr>
              <w:spacing w:beforeLines="60" w:before="144" w:afterLines="60" w:after="144"/>
              <w:rPr>
                <w:rFonts w:ascii="Calibri" w:hAnsi="Calibri" w:cs="Calibri"/>
                <w:sz w:val="20"/>
              </w:rPr>
            </w:pPr>
            <w:r w:rsidRPr="00DB4760">
              <w:rPr>
                <w:rFonts w:ascii="Calibri" w:hAnsi="Calibri" w:cs="Calibri"/>
                <w:sz w:val="20"/>
              </w:rPr>
              <w:t xml:space="preserve">To contribute to the selection for appointment and professional development of teachers and non-teaching staff including the induction and assessment of new and newly qualified teachers to work in the department. </w:t>
            </w:r>
          </w:p>
          <w:p w:rsidR="00DB4760" w:rsidRPr="00DB4760" w:rsidRDefault="00DB4760" w:rsidP="00DB4760">
            <w:pPr>
              <w:spacing w:beforeLines="60" w:before="144" w:afterLines="60" w:after="144"/>
              <w:rPr>
                <w:rFonts w:ascii="Calibri" w:hAnsi="Calibri" w:cs="Calibri"/>
                <w:sz w:val="20"/>
              </w:rPr>
            </w:pPr>
            <w:r w:rsidRPr="00DB4760">
              <w:rPr>
                <w:rFonts w:ascii="Calibri" w:hAnsi="Calibri" w:cs="Calibri"/>
                <w:sz w:val="20"/>
              </w:rPr>
              <w:t xml:space="preserve">To seek to ensure the effective use of the department’s equipment, proper maintenance of the materials and fabric of the department and the observance of relevant health and safety regulations. </w:t>
            </w:r>
          </w:p>
          <w:p w:rsidR="00DB4760" w:rsidRPr="00DB4760" w:rsidRDefault="00DB4760" w:rsidP="00DB4760">
            <w:pPr>
              <w:spacing w:beforeLines="60" w:before="144" w:afterLines="60" w:after="144"/>
              <w:rPr>
                <w:rFonts w:ascii="Calibri" w:hAnsi="Calibri" w:cs="Calibri"/>
                <w:sz w:val="20"/>
              </w:rPr>
            </w:pPr>
            <w:r w:rsidRPr="00DB4760">
              <w:rPr>
                <w:rFonts w:ascii="Calibri" w:hAnsi="Calibri" w:cs="Calibri"/>
                <w:sz w:val="20"/>
              </w:rPr>
              <w:t>To maintain efficient and effective control of the department’s budget</w:t>
            </w:r>
          </w:p>
        </w:tc>
      </w:tr>
      <w:tr w:rsidR="00DB4760" w:rsidRPr="000B407A" w:rsidTr="00DB4760"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760" w:rsidRPr="00DB4760" w:rsidRDefault="00DB4760" w:rsidP="00DB4760">
            <w:pPr>
              <w:spacing w:beforeLines="60" w:before="144" w:afterLines="60" w:after="144"/>
              <w:ind w:right="-107"/>
              <w:rPr>
                <w:b/>
                <w:sz w:val="20"/>
              </w:rPr>
            </w:pPr>
            <w:r w:rsidRPr="00DB4760">
              <w:rPr>
                <w:b/>
                <w:sz w:val="20"/>
              </w:rPr>
              <w:t xml:space="preserve">Qualifications and Key Skills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760" w:rsidRPr="00DB4760" w:rsidRDefault="00DB4760" w:rsidP="00DB4760">
            <w:pPr>
              <w:spacing w:beforeLines="60" w:before="144" w:afterLines="60" w:after="144"/>
              <w:rPr>
                <w:rFonts w:ascii="Calibri" w:hAnsi="Calibri" w:cs="Calibri"/>
                <w:sz w:val="20"/>
              </w:rPr>
            </w:pPr>
            <w:r w:rsidRPr="00DB4760">
              <w:rPr>
                <w:rFonts w:ascii="Calibri" w:hAnsi="Calibri" w:cs="Calibri"/>
                <w:sz w:val="20"/>
              </w:rPr>
              <w:t xml:space="preserve">Qualified Teacher Status </w:t>
            </w:r>
          </w:p>
        </w:tc>
      </w:tr>
    </w:tbl>
    <w:p w:rsidR="000B407A" w:rsidRPr="000B407A" w:rsidRDefault="000B407A"/>
    <w:sectPr w:rsidR="000B407A" w:rsidRPr="000B407A" w:rsidSect="000B407A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07A" w:rsidRDefault="000B407A" w:rsidP="000B407A">
      <w:pPr>
        <w:spacing w:after="0" w:line="240" w:lineRule="auto"/>
      </w:pPr>
      <w:r>
        <w:separator/>
      </w:r>
    </w:p>
  </w:endnote>
  <w:endnote w:type="continuationSeparator" w:id="0">
    <w:p w:rsidR="000B407A" w:rsidRDefault="000B407A" w:rsidP="000B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07A" w:rsidRDefault="000B407A" w:rsidP="000B407A">
      <w:pPr>
        <w:spacing w:after="0" w:line="240" w:lineRule="auto"/>
      </w:pPr>
      <w:r>
        <w:separator/>
      </w:r>
    </w:p>
  </w:footnote>
  <w:footnote w:type="continuationSeparator" w:id="0">
    <w:p w:rsidR="000B407A" w:rsidRDefault="000B407A" w:rsidP="000B4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7A" w:rsidRDefault="000B407A" w:rsidP="000B407A">
    <w:pPr>
      <w:pStyle w:val="Header"/>
      <w:jc w:val="right"/>
    </w:pPr>
    <w:r w:rsidRPr="000B407A">
      <w:rPr>
        <w:noProof/>
        <w:lang w:eastAsia="en-GB"/>
      </w:rPr>
      <w:drawing>
        <wp:inline distT="0" distB="0" distL="0" distR="0" wp14:anchorId="70944AD8" wp14:editId="400CC264">
          <wp:extent cx="1297533" cy="280179"/>
          <wp:effectExtent l="0" t="0" r="0" b="5715"/>
          <wp:docPr id="4" name="Picture 3" descr="Screen Clipp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creen Clipp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66" cy="287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7A"/>
    <w:rsid w:val="000B407A"/>
    <w:rsid w:val="00274F27"/>
    <w:rsid w:val="00485A20"/>
    <w:rsid w:val="006D58D0"/>
    <w:rsid w:val="007E48FB"/>
    <w:rsid w:val="009C0CE4"/>
    <w:rsid w:val="00DB4760"/>
    <w:rsid w:val="00DE12DD"/>
    <w:rsid w:val="00E9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6CC56-E86A-4596-94D5-218CA56B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B407A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07A"/>
  </w:style>
  <w:style w:type="paragraph" w:styleId="Footer">
    <w:name w:val="footer"/>
    <w:basedOn w:val="Normal"/>
    <w:link w:val="FooterChar"/>
    <w:uiPriority w:val="99"/>
    <w:unhideWhenUsed/>
    <w:rsid w:val="000B4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07A"/>
  </w:style>
  <w:style w:type="table" w:styleId="TableGrid">
    <w:name w:val="Table Grid"/>
    <w:basedOn w:val="TableNormal"/>
    <w:uiPriority w:val="39"/>
    <w:rsid w:val="000B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B407A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DB4760"/>
    <w:pPr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 w:cs="Franklin Gothic Medium C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A7B0E263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Montsaye Academy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N Campbell</dc:creator>
  <cp:keywords/>
  <dc:description/>
  <cp:lastModifiedBy>K L Kilborn</cp:lastModifiedBy>
  <cp:revision>3</cp:revision>
  <dcterms:created xsi:type="dcterms:W3CDTF">2018-02-23T13:42:00Z</dcterms:created>
  <dcterms:modified xsi:type="dcterms:W3CDTF">2018-02-23T13:44:00Z</dcterms:modified>
</cp:coreProperties>
</file>