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506ED" w:rsidRPr="007506ED" w:rsidRDefault="00EE7974" w:rsidP="007506ED">
      <w:pPr>
        <w:spacing w:afterLines="120" w:after="288" w:line="240" w:lineRule="auto"/>
        <w:rPr>
          <w:rFonts w:asciiTheme="minorHAnsi" w:hAnsiTheme="minorHAnsi" w:cstheme="minorHAnsi"/>
        </w:rPr>
      </w:pPr>
      <w:r>
        <w:rPr>
          <w:rFonts w:asciiTheme="minorHAnsi" w:hAnsiTheme="minorHAnsi" w:cstheme="minorHAnsi"/>
        </w:rPr>
        <w:br/>
      </w:r>
      <w:r w:rsidR="009A2D4D">
        <w:rPr>
          <w:rFonts w:asciiTheme="minorHAnsi" w:hAnsiTheme="minorHAnsi" w:cstheme="minorHAnsi"/>
        </w:rPr>
        <w:t>September</w:t>
      </w:r>
      <w:bookmarkStart w:id="0" w:name="_GoBack"/>
      <w:bookmarkEnd w:id="0"/>
      <w:r w:rsidR="007506ED" w:rsidRPr="007506ED">
        <w:rPr>
          <w:rFonts w:asciiTheme="minorHAnsi" w:hAnsiTheme="minorHAnsi" w:cstheme="minorHAnsi"/>
        </w:rPr>
        <w:t xml:space="preserve"> 2019</w:t>
      </w:r>
    </w:p>
    <w:p w:rsidR="00F8693F" w:rsidRPr="007506ED" w:rsidRDefault="007506ED" w:rsidP="007506ED">
      <w:pPr>
        <w:spacing w:afterLines="120" w:after="288" w:line="240" w:lineRule="auto"/>
        <w:rPr>
          <w:rFonts w:asciiTheme="minorHAnsi" w:hAnsiTheme="minorHAnsi" w:cstheme="minorHAnsi"/>
        </w:rPr>
      </w:pPr>
      <w:r w:rsidRPr="007506ED">
        <w:rPr>
          <w:rFonts w:asciiTheme="minorHAnsi" w:hAnsiTheme="minorHAnsi" w:cstheme="minorHAnsi"/>
        </w:rPr>
        <w:t>Dear Parents / Carers</w:t>
      </w:r>
    </w:p>
    <w:p w:rsidR="007506ED" w:rsidRDefault="007506ED" w:rsidP="007506ED">
      <w:pPr>
        <w:pStyle w:val="Default"/>
        <w:spacing w:afterLines="120" w:after="288"/>
        <w:rPr>
          <w:rFonts w:asciiTheme="minorHAnsi" w:hAnsiTheme="minorHAnsi" w:cstheme="minorHAnsi"/>
          <w:b/>
          <w:bCs/>
          <w:sz w:val="22"/>
          <w:szCs w:val="22"/>
        </w:rPr>
      </w:pPr>
      <w:r>
        <w:rPr>
          <w:rFonts w:asciiTheme="minorHAnsi" w:hAnsiTheme="minorHAnsi" w:cstheme="minorHAnsi"/>
          <w:b/>
          <w:bCs/>
          <w:sz w:val="22"/>
          <w:szCs w:val="22"/>
        </w:rPr>
        <w:t xml:space="preserve">Re: </w:t>
      </w:r>
      <w:r w:rsidR="0058037F">
        <w:rPr>
          <w:rFonts w:asciiTheme="minorHAnsi" w:hAnsiTheme="minorHAnsi" w:cstheme="minorHAnsi"/>
          <w:b/>
          <w:bCs/>
          <w:sz w:val="22"/>
          <w:szCs w:val="22"/>
        </w:rPr>
        <w:t xml:space="preserve">2019-20 </w:t>
      </w:r>
      <w:r w:rsidRPr="007506ED">
        <w:rPr>
          <w:rFonts w:asciiTheme="minorHAnsi" w:hAnsiTheme="minorHAnsi" w:cstheme="minorHAnsi"/>
          <w:b/>
          <w:bCs/>
          <w:sz w:val="22"/>
          <w:szCs w:val="22"/>
        </w:rPr>
        <w:t xml:space="preserve">Provision of ingredients for Food Technology lessons </w:t>
      </w:r>
      <w:r>
        <w:rPr>
          <w:rFonts w:asciiTheme="minorHAnsi" w:hAnsiTheme="minorHAnsi" w:cstheme="minorHAnsi"/>
          <w:b/>
          <w:bCs/>
          <w:sz w:val="22"/>
          <w:szCs w:val="22"/>
        </w:rPr>
        <w:t xml:space="preserve">for </w:t>
      </w:r>
      <w:r w:rsidR="0058037F">
        <w:rPr>
          <w:rFonts w:asciiTheme="minorHAnsi" w:hAnsiTheme="minorHAnsi" w:cstheme="minorHAnsi"/>
          <w:b/>
          <w:bCs/>
          <w:sz w:val="22"/>
          <w:szCs w:val="22"/>
        </w:rPr>
        <w:t>students in years 7, 8 and 9.</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The provision of ingredients for Food Technology lessons </w:t>
      </w:r>
      <w:proofErr w:type="gramStart"/>
      <w:r w:rsidRPr="007506ED">
        <w:rPr>
          <w:rFonts w:asciiTheme="minorHAnsi" w:hAnsiTheme="minorHAnsi" w:cstheme="minorHAnsi"/>
          <w:sz w:val="22"/>
          <w:szCs w:val="22"/>
        </w:rPr>
        <w:t>has, for many years, consisted</w:t>
      </w:r>
      <w:proofErr w:type="gramEnd"/>
      <w:r w:rsidRPr="007506ED">
        <w:rPr>
          <w:rFonts w:asciiTheme="minorHAnsi" w:hAnsiTheme="minorHAnsi" w:cstheme="minorHAnsi"/>
          <w:sz w:val="22"/>
          <w:szCs w:val="22"/>
        </w:rPr>
        <w:t xml:space="preserve"> of students and parents being provided with an ingredients list and students bringing in the required amounts for their practical lessons. </w:t>
      </w:r>
      <w:r>
        <w:rPr>
          <w:rFonts w:asciiTheme="minorHAnsi" w:hAnsiTheme="minorHAnsi" w:cstheme="minorHAnsi"/>
          <w:sz w:val="22"/>
          <w:szCs w:val="22"/>
        </w:rPr>
        <w:t>To support our students and their families and to enable access and involvement for all</w:t>
      </w:r>
      <w:r w:rsidR="004A1A95">
        <w:rPr>
          <w:rFonts w:asciiTheme="minorHAnsi" w:hAnsiTheme="minorHAnsi" w:cstheme="minorHAnsi"/>
          <w:sz w:val="22"/>
          <w:szCs w:val="22"/>
        </w:rPr>
        <w:t xml:space="preserve"> students</w:t>
      </w:r>
      <w:r>
        <w:rPr>
          <w:rFonts w:asciiTheme="minorHAnsi" w:hAnsiTheme="minorHAnsi" w:cstheme="minorHAnsi"/>
          <w:sz w:val="22"/>
          <w:szCs w:val="22"/>
        </w:rPr>
        <w:t xml:space="preserve">, </w:t>
      </w:r>
      <w:r w:rsidRPr="007506ED">
        <w:rPr>
          <w:rFonts w:asciiTheme="minorHAnsi" w:hAnsiTheme="minorHAnsi" w:cstheme="minorHAnsi"/>
          <w:sz w:val="22"/>
          <w:szCs w:val="22"/>
        </w:rPr>
        <w:t>from September 2019</w:t>
      </w:r>
      <w:r>
        <w:rPr>
          <w:rFonts w:asciiTheme="minorHAnsi" w:hAnsiTheme="minorHAnsi" w:cstheme="minorHAnsi"/>
          <w:sz w:val="22"/>
          <w:szCs w:val="22"/>
        </w:rPr>
        <w:t>,</w:t>
      </w:r>
      <w:r w:rsidRPr="007506ED">
        <w:rPr>
          <w:rFonts w:asciiTheme="minorHAnsi" w:hAnsiTheme="minorHAnsi" w:cstheme="minorHAnsi"/>
          <w:sz w:val="22"/>
          <w:szCs w:val="22"/>
        </w:rPr>
        <w:t xml:space="preserve"> the Design and Technology department </w:t>
      </w:r>
      <w:r>
        <w:rPr>
          <w:rFonts w:asciiTheme="minorHAnsi" w:hAnsiTheme="minorHAnsi" w:cstheme="minorHAnsi"/>
          <w:sz w:val="22"/>
          <w:szCs w:val="22"/>
        </w:rPr>
        <w:t>will</w:t>
      </w:r>
      <w:r w:rsidRPr="007506ED">
        <w:rPr>
          <w:rFonts w:asciiTheme="minorHAnsi" w:hAnsiTheme="minorHAnsi" w:cstheme="minorHAnsi"/>
          <w:sz w:val="22"/>
          <w:szCs w:val="22"/>
        </w:rPr>
        <w:t xml:space="preserve"> provide </w:t>
      </w:r>
      <w:r>
        <w:rPr>
          <w:rFonts w:asciiTheme="minorHAnsi" w:hAnsiTheme="minorHAnsi" w:cstheme="minorHAnsi"/>
          <w:sz w:val="22"/>
          <w:szCs w:val="22"/>
        </w:rPr>
        <w:t xml:space="preserve">the </w:t>
      </w:r>
      <w:r w:rsidRPr="007506ED">
        <w:rPr>
          <w:rFonts w:asciiTheme="minorHAnsi" w:hAnsiTheme="minorHAnsi" w:cstheme="minorHAnsi"/>
          <w:sz w:val="22"/>
          <w:szCs w:val="22"/>
        </w:rPr>
        <w:t xml:space="preserve">ingredients for </w:t>
      </w:r>
      <w:r>
        <w:rPr>
          <w:rFonts w:asciiTheme="minorHAnsi" w:hAnsiTheme="minorHAnsi" w:cstheme="minorHAnsi"/>
          <w:sz w:val="22"/>
          <w:szCs w:val="22"/>
        </w:rPr>
        <w:t xml:space="preserve">food technology lessons. </w:t>
      </w:r>
      <w:r w:rsidR="005E3631">
        <w:rPr>
          <w:rFonts w:asciiTheme="minorHAnsi" w:hAnsiTheme="minorHAnsi" w:cstheme="minorHAnsi"/>
          <w:sz w:val="22"/>
          <w:szCs w:val="22"/>
        </w:rPr>
        <w:t>We anticipate that it will make</w:t>
      </w:r>
      <w:r>
        <w:rPr>
          <w:rFonts w:asciiTheme="minorHAnsi" w:hAnsiTheme="minorHAnsi" w:cstheme="minorHAnsi"/>
          <w:sz w:val="22"/>
          <w:szCs w:val="22"/>
        </w:rPr>
        <w:t xml:space="preserve"> the venture more time and cost effective for all and </w:t>
      </w:r>
      <w:r w:rsidR="005E3631">
        <w:rPr>
          <w:rFonts w:asciiTheme="minorHAnsi" w:hAnsiTheme="minorHAnsi" w:cstheme="minorHAnsi"/>
          <w:sz w:val="22"/>
          <w:szCs w:val="22"/>
        </w:rPr>
        <w:t xml:space="preserve">will </w:t>
      </w:r>
      <w:r w:rsidR="004A1A95">
        <w:rPr>
          <w:rFonts w:asciiTheme="minorHAnsi" w:hAnsiTheme="minorHAnsi" w:cstheme="minorHAnsi"/>
          <w:sz w:val="22"/>
          <w:szCs w:val="22"/>
        </w:rPr>
        <w:t>reduce</w:t>
      </w:r>
      <w:r>
        <w:rPr>
          <w:rFonts w:asciiTheme="minorHAnsi" w:hAnsiTheme="minorHAnsi" w:cstheme="minorHAnsi"/>
          <w:sz w:val="22"/>
          <w:szCs w:val="22"/>
        </w:rPr>
        <w:t xml:space="preserve"> waste.</w:t>
      </w:r>
      <w:r w:rsidRPr="007506ED">
        <w:rPr>
          <w:rFonts w:asciiTheme="minorHAnsi" w:hAnsiTheme="minorHAnsi" w:cstheme="minorHAnsi"/>
          <w:sz w:val="22"/>
          <w:szCs w:val="22"/>
        </w:rPr>
        <w:t xml:space="preserve"> </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In order to make this provision we need to ask for a contribution towards the cost of ingredients. </w:t>
      </w:r>
    </w:p>
    <w:p w:rsidR="007506ED" w:rsidRPr="007506ED" w:rsidRDefault="00790C08" w:rsidP="007506ED">
      <w:pPr>
        <w:pStyle w:val="Default"/>
        <w:spacing w:afterLines="120" w:after="288"/>
        <w:rPr>
          <w:rFonts w:asciiTheme="minorHAnsi" w:hAnsiTheme="minorHAnsi" w:cstheme="minorHAnsi"/>
          <w:sz w:val="22"/>
          <w:szCs w:val="22"/>
        </w:rPr>
      </w:pPr>
      <w:r>
        <w:rPr>
          <w:rFonts w:asciiTheme="minorHAnsi" w:hAnsiTheme="minorHAnsi" w:cstheme="minorHAnsi"/>
          <w:sz w:val="22"/>
          <w:szCs w:val="22"/>
        </w:rPr>
        <w:t>T</w:t>
      </w:r>
      <w:r w:rsidR="007506ED" w:rsidRPr="007506ED">
        <w:rPr>
          <w:rFonts w:asciiTheme="minorHAnsi" w:hAnsiTheme="minorHAnsi" w:cstheme="minorHAnsi"/>
          <w:sz w:val="22"/>
          <w:szCs w:val="22"/>
        </w:rPr>
        <w:t>he course is one hour per week for 10 weeks (on rotation). We ask</w:t>
      </w:r>
      <w:r w:rsidR="007506ED">
        <w:rPr>
          <w:rFonts w:asciiTheme="minorHAnsi" w:hAnsiTheme="minorHAnsi" w:cstheme="minorHAnsi"/>
          <w:sz w:val="22"/>
          <w:szCs w:val="22"/>
        </w:rPr>
        <w:t xml:space="preserve"> that parents make the</w:t>
      </w:r>
      <w:r w:rsidR="007506ED" w:rsidRPr="007506ED">
        <w:rPr>
          <w:rFonts w:asciiTheme="minorHAnsi" w:hAnsiTheme="minorHAnsi" w:cstheme="minorHAnsi"/>
          <w:sz w:val="22"/>
          <w:szCs w:val="22"/>
        </w:rPr>
        <w:t xml:space="preserve"> voluntary contribution of £10.00 for the ingredients for this course</w:t>
      </w:r>
      <w:r>
        <w:rPr>
          <w:rFonts w:asciiTheme="minorHAnsi" w:hAnsiTheme="minorHAnsi" w:cstheme="minorHAnsi"/>
          <w:sz w:val="22"/>
          <w:szCs w:val="22"/>
        </w:rPr>
        <w:t xml:space="preserve"> for the academic year 2019-20</w:t>
      </w:r>
      <w:r w:rsidR="007506ED" w:rsidRPr="007506ED">
        <w:rPr>
          <w:rFonts w:asciiTheme="minorHAnsi" w:hAnsiTheme="minorHAnsi" w:cstheme="minorHAnsi"/>
          <w:sz w:val="22"/>
          <w:szCs w:val="22"/>
        </w:rPr>
        <w:t xml:space="preserve">. Payment </w:t>
      </w:r>
      <w:r w:rsidR="00EE7974">
        <w:rPr>
          <w:rFonts w:asciiTheme="minorHAnsi" w:hAnsiTheme="minorHAnsi" w:cstheme="minorHAnsi"/>
          <w:sz w:val="22"/>
          <w:szCs w:val="22"/>
        </w:rPr>
        <w:t>can</w:t>
      </w:r>
      <w:r w:rsidR="007506ED" w:rsidRPr="007506ED">
        <w:rPr>
          <w:rFonts w:asciiTheme="minorHAnsi" w:hAnsiTheme="minorHAnsi" w:cstheme="minorHAnsi"/>
          <w:sz w:val="22"/>
          <w:szCs w:val="22"/>
        </w:rPr>
        <w:t xml:space="preserve"> be made by online payment (our preferred option) or by cheque made payable to Montsaye Academy. </w:t>
      </w:r>
      <w:r w:rsidR="005E3631">
        <w:rPr>
          <w:rFonts w:asciiTheme="minorHAnsi" w:hAnsiTheme="minorHAnsi" w:cstheme="minorHAnsi"/>
          <w:sz w:val="22"/>
          <w:szCs w:val="22"/>
        </w:rPr>
        <w:t>If paying by cheque, p</w:t>
      </w:r>
      <w:r w:rsidR="007506ED" w:rsidRPr="007506ED">
        <w:rPr>
          <w:rFonts w:asciiTheme="minorHAnsi" w:hAnsiTheme="minorHAnsi" w:cstheme="minorHAnsi"/>
          <w:sz w:val="22"/>
          <w:szCs w:val="22"/>
        </w:rPr>
        <w:t xml:space="preserve">lease complete and return the slip overleaf by </w:t>
      </w:r>
      <w:r w:rsidR="00065B0F">
        <w:rPr>
          <w:rFonts w:asciiTheme="minorHAnsi" w:hAnsiTheme="minorHAnsi" w:cstheme="minorHAnsi"/>
          <w:b/>
          <w:bCs/>
          <w:sz w:val="22"/>
          <w:szCs w:val="22"/>
        </w:rPr>
        <w:t>Friday</w:t>
      </w:r>
      <w:r w:rsidR="007506ED" w:rsidRPr="007506ED">
        <w:rPr>
          <w:rFonts w:asciiTheme="minorHAnsi" w:hAnsiTheme="minorHAnsi" w:cstheme="minorHAnsi"/>
          <w:b/>
          <w:bCs/>
          <w:sz w:val="22"/>
          <w:szCs w:val="22"/>
        </w:rPr>
        <w:t xml:space="preserve"> 20</w:t>
      </w:r>
      <w:r w:rsidR="007506ED" w:rsidRPr="007506ED">
        <w:rPr>
          <w:rFonts w:asciiTheme="minorHAnsi" w:hAnsiTheme="minorHAnsi" w:cstheme="minorHAnsi"/>
          <w:b/>
          <w:bCs/>
          <w:sz w:val="22"/>
          <w:szCs w:val="22"/>
          <w:vertAlign w:val="superscript"/>
        </w:rPr>
        <w:t>th</w:t>
      </w:r>
      <w:r w:rsidR="007506ED" w:rsidRPr="007506ED">
        <w:rPr>
          <w:rFonts w:asciiTheme="minorHAnsi" w:hAnsiTheme="minorHAnsi" w:cstheme="minorHAnsi"/>
          <w:b/>
          <w:bCs/>
          <w:sz w:val="22"/>
          <w:szCs w:val="22"/>
        </w:rPr>
        <w:t xml:space="preserve"> September 2019 </w:t>
      </w:r>
      <w:r w:rsidR="007506ED" w:rsidRPr="007506ED">
        <w:rPr>
          <w:rFonts w:asciiTheme="minorHAnsi" w:hAnsiTheme="minorHAnsi" w:cstheme="minorHAnsi"/>
          <w:sz w:val="22"/>
          <w:szCs w:val="22"/>
        </w:rPr>
        <w:t>at the latest</w:t>
      </w:r>
      <w:r w:rsidR="005E3631">
        <w:rPr>
          <w:rFonts w:asciiTheme="minorHAnsi" w:hAnsiTheme="minorHAnsi" w:cstheme="minorHAnsi"/>
          <w:sz w:val="22"/>
          <w:szCs w:val="22"/>
        </w:rPr>
        <w:t xml:space="preserve"> (form completion is not necessary if</w:t>
      </w:r>
      <w:r w:rsidR="007506ED" w:rsidRPr="007506ED">
        <w:rPr>
          <w:rFonts w:asciiTheme="minorHAnsi" w:hAnsiTheme="minorHAnsi" w:cstheme="minorHAnsi"/>
          <w:sz w:val="22"/>
          <w:szCs w:val="22"/>
        </w:rPr>
        <w:t xml:space="preserve"> </w:t>
      </w:r>
      <w:r w:rsidR="005E3631">
        <w:rPr>
          <w:rFonts w:asciiTheme="minorHAnsi" w:hAnsiTheme="minorHAnsi" w:cstheme="minorHAnsi"/>
          <w:sz w:val="22"/>
          <w:szCs w:val="22"/>
        </w:rPr>
        <w:t>you pay online)</w:t>
      </w:r>
      <w:r w:rsidR="007506ED" w:rsidRPr="007506ED">
        <w:rPr>
          <w:rFonts w:asciiTheme="minorHAnsi" w:hAnsiTheme="minorHAnsi" w:cstheme="minorHAnsi"/>
          <w:sz w:val="22"/>
          <w:szCs w:val="22"/>
        </w:rPr>
        <w:t xml:space="preserve">. No student </w:t>
      </w:r>
      <w:proofErr w:type="gramStart"/>
      <w:r w:rsidR="007506ED" w:rsidRPr="007506ED">
        <w:rPr>
          <w:rFonts w:asciiTheme="minorHAnsi" w:hAnsiTheme="minorHAnsi" w:cstheme="minorHAnsi"/>
          <w:sz w:val="22"/>
          <w:szCs w:val="22"/>
        </w:rPr>
        <w:t>will be denied</w:t>
      </w:r>
      <w:proofErr w:type="gramEnd"/>
      <w:r w:rsidR="007506ED" w:rsidRPr="007506ED">
        <w:rPr>
          <w:rFonts w:asciiTheme="minorHAnsi" w:hAnsiTheme="minorHAnsi" w:cstheme="minorHAnsi"/>
          <w:sz w:val="22"/>
          <w:szCs w:val="22"/>
        </w:rPr>
        <w:t xml:space="preserve"> participation in the activity because of difficulty in meeting the cost. In cases of financial hardship, please contact Mrs Exley Business Manager or Mrs Holt in the Finance Office in confidence. </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As you may be aware, Food Technology </w:t>
      </w:r>
      <w:proofErr w:type="gramStart"/>
      <w:r w:rsidRPr="007506ED">
        <w:rPr>
          <w:rFonts w:asciiTheme="minorHAnsi" w:hAnsiTheme="minorHAnsi" w:cstheme="minorHAnsi"/>
          <w:sz w:val="22"/>
          <w:szCs w:val="22"/>
        </w:rPr>
        <w:t>is taught</w:t>
      </w:r>
      <w:proofErr w:type="gramEnd"/>
      <w:r w:rsidRPr="007506ED">
        <w:rPr>
          <w:rFonts w:asciiTheme="minorHAnsi" w:hAnsiTheme="minorHAnsi" w:cstheme="minorHAnsi"/>
          <w:sz w:val="22"/>
          <w:szCs w:val="22"/>
        </w:rPr>
        <w:t xml:space="preserve"> in </w:t>
      </w:r>
      <w:r w:rsidR="00EE7974" w:rsidRPr="007506ED">
        <w:rPr>
          <w:rFonts w:asciiTheme="minorHAnsi" w:hAnsiTheme="minorHAnsi" w:cstheme="minorHAnsi"/>
          <w:sz w:val="22"/>
          <w:szCs w:val="22"/>
        </w:rPr>
        <w:t>one-hour</w:t>
      </w:r>
      <w:r w:rsidRPr="007506ED">
        <w:rPr>
          <w:rFonts w:asciiTheme="minorHAnsi" w:hAnsiTheme="minorHAnsi" w:cstheme="minorHAnsi"/>
          <w:sz w:val="22"/>
          <w:szCs w:val="22"/>
        </w:rPr>
        <w:t xml:space="preserve"> sessions. In order to make these sessions as effective as possible, not all practical lessons will involve every student producing large products that </w:t>
      </w:r>
      <w:proofErr w:type="gramStart"/>
      <w:r w:rsidRPr="007506ED">
        <w:rPr>
          <w:rFonts w:asciiTheme="minorHAnsi" w:hAnsiTheme="minorHAnsi" w:cstheme="minorHAnsi"/>
          <w:sz w:val="22"/>
          <w:szCs w:val="22"/>
        </w:rPr>
        <w:t>are then transported</w:t>
      </w:r>
      <w:proofErr w:type="gramEnd"/>
      <w:r w:rsidRPr="007506ED">
        <w:rPr>
          <w:rFonts w:asciiTheme="minorHAnsi" w:hAnsiTheme="minorHAnsi" w:cstheme="minorHAnsi"/>
          <w:sz w:val="22"/>
          <w:szCs w:val="22"/>
        </w:rPr>
        <w:t xml:space="preserve"> home. We will adopt a variety of effective working methods, such as ‘paired’ or ‘line’ cooking, recipe repetition and food science experimentation. </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Producing smaller quantities more quickly will allow for </w:t>
      </w:r>
      <w:r w:rsidR="00EE7974">
        <w:rPr>
          <w:rFonts w:asciiTheme="minorHAnsi" w:hAnsiTheme="minorHAnsi" w:cstheme="minorHAnsi"/>
          <w:sz w:val="22"/>
          <w:szCs w:val="22"/>
        </w:rPr>
        <w:t xml:space="preserve">a greater focus on </w:t>
      </w:r>
      <w:r w:rsidRPr="007506ED">
        <w:rPr>
          <w:rFonts w:asciiTheme="minorHAnsi" w:hAnsiTheme="minorHAnsi" w:cstheme="minorHAnsi"/>
          <w:sz w:val="22"/>
          <w:szCs w:val="22"/>
        </w:rPr>
        <w:t xml:space="preserve">sensory analysis (such as </w:t>
      </w:r>
      <w:proofErr w:type="gramStart"/>
      <w:r w:rsidRPr="007506ED">
        <w:rPr>
          <w:rFonts w:asciiTheme="minorHAnsi" w:hAnsiTheme="minorHAnsi" w:cstheme="minorHAnsi"/>
          <w:sz w:val="22"/>
          <w:szCs w:val="22"/>
        </w:rPr>
        <w:t>taste-testing</w:t>
      </w:r>
      <w:proofErr w:type="gramEnd"/>
      <w:r w:rsidRPr="007506ED">
        <w:rPr>
          <w:rFonts w:asciiTheme="minorHAnsi" w:hAnsiTheme="minorHAnsi" w:cstheme="minorHAnsi"/>
          <w:sz w:val="22"/>
          <w:szCs w:val="22"/>
        </w:rPr>
        <w:t xml:space="preserve">) of the cooked food and evaluation of the process; these are both important areas of the curriculum that are sometimes rushed or overlooked. </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Recipes and photographs of the outcomes will be available on the school VLE for learners to show parents the results and encourage their son/daughter to cook at home. Occasionally, students will still be required to bring in equipment in order to take food home. </w:t>
      </w:r>
    </w:p>
    <w:p w:rsidR="007506ED" w:rsidRP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I hope that these new working methods will be </w:t>
      </w:r>
      <w:r w:rsidR="005E3631">
        <w:rPr>
          <w:rFonts w:asciiTheme="minorHAnsi" w:hAnsiTheme="minorHAnsi" w:cstheme="minorHAnsi"/>
          <w:sz w:val="22"/>
          <w:szCs w:val="22"/>
        </w:rPr>
        <w:t>considered</w:t>
      </w:r>
      <w:r w:rsidRPr="007506ED">
        <w:rPr>
          <w:rFonts w:asciiTheme="minorHAnsi" w:hAnsiTheme="minorHAnsi" w:cstheme="minorHAnsi"/>
          <w:sz w:val="22"/>
          <w:szCs w:val="22"/>
        </w:rPr>
        <w:t xml:space="preserve"> more convenient and cost effective for </w:t>
      </w:r>
      <w:r w:rsidR="00EE7974">
        <w:rPr>
          <w:rFonts w:asciiTheme="minorHAnsi" w:hAnsiTheme="minorHAnsi" w:cstheme="minorHAnsi"/>
          <w:sz w:val="22"/>
          <w:szCs w:val="22"/>
        </w:rPr>
        <w:t xml:space="preserve">you and your </w:t>
      </w:r>
      <w:proofErr w:type="gramStart"/>
      <w:r w:rsidR="00EE7974">
        <w:rPr>
          <w:rFonts w:asciiTheme="minorHAnsi" w:hAnsiTheme="minorHAnsi" w:cstheme="minorHAnsi"/>
          <w:sz w:val="22"/>
          <w:szCs w:val="22"/>
        </w:rPr>
        <w:t>child</w:t>
      </w:r>
      <w:r w:rsidR="005E3631">
        <w:rPr>
          <w:rFonts w:asciiTheme="minorHAnsi" w:hAnsiTheme="minorHAnsi" w:cstheme="minorHAnsi"/>
          <w:sz w:val="22"/>
          <w:szCs w:val="22"/>
        </w:rPr>
        <w:t>(</w:t>
      </w:r>
      <w:proofErr w:type="spellStart"/>
      <w:proofErr w:type="gramEnd"/>
      <w:r w:rsidR="005E3631">
        <w:rPr>
          <w:rFonts w:asciiTheme="minorHAnsi" w:hAnsiTheme="minorHAnsi" w:cstheme="minorHAnsi"/>
          <w:sz w:val="22"/>
          <w:szCs w:val="22"/>
        </w:rPr>
        <w:t>ren</w:t>
      </w:r>
      <w:proofErr w:type="spellEnd"/>
      <w:r w:rsidR="005E3631">
        <w:rPr>
          <w:rFonts w:asciiTheme="minorHAnsi" w:hAnsiTheme="minorHAnsi" w:cstheme="minorHAnsi"/>
          <w:sz w:val="22"/>
          <w:szCs w:val="22"/>
        </w:rPr>
        <w:t>)</w:t>
      </w:r>
      <w:r w:rsidRPr="007506ED">
        <w:rPr>
          <w:rFonts w:asciiTheme="minorHAnsi" w:hAnsiTheme="minorHAnsi" w:cstheme="minorHAnsi"/>
          <w:sz w:val="22"/>
          <w:szCs w:val="22"/>
        </w:rPr>
        <w:t>. Thank you in advance for your cooperation</w:t>
      </w:r>
      <w:r w:rsidR="005E3631">
        <w:rPr>
          <w:rFonts w:asciiTheme="minorHAnsi" w:hAnsiTheme="minorHAnsi" w:cstheme="minorHAnsi"/>
          <w:sz w:val="22"/>
          <w:szCs w:val="22"/>
        </w:rPr>
        <w:t>.</w:t>
      </w:r>
    </w:p>
    <w:p w:rsidR="007506ED" w:rsidRDefault="007506ED" w:rsidP="007506ED">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 xml:space="preserve">Yours sincerely </w:t>
      </w:r>
    </w:p>
    <w:p w:rsidR="00EE7974" w:rsidRPr="007506ED" w:rsidRDefault="00EE7974" w:rsidP="007506ED">
      <w:pPr>
        <w:pStyle w:val="Default"/>
        <w:spacing w:afterLines="120" w:after="288"/>
        <w:rPr>
          <w:rFonts w:asciiTheme="minorHAnsi" w:hAnsiTheme="minorHAnsi" w:cstheme="minorHAnsi"/>
          <w:sz w:val="22"/>
          <w:szCs w:val="22"/>
        </w:rPr>
      </w:pPr>
    </w:p>
    <w:p w:rsidR="007506ED" w:rsidRDefault="007506ED" w:rsidP="005E3631">
      <w:pPr>
        <w:pStyle w:val="Default"/>
        <w:spacing w:afterLines="120" w:after="288"/>
        <w:rPr>
          <w:rFonts w:asciiTheme="minorHAnsi" w:hAnsiTheme="minorHAnsi" w:cstheme="minorHAnsi"/>
          <w:sz w:val="22"/>
          <w:szCs w:val="22"/>
        </w:rPr>
      </w:pPr>
      <w:r w:rsidRPr="007506ED">
        <w:rPr>
          <w:rFonts w:asciiTheme="minorHAnsi" w:hAnsiTheme="minorHAnsi" w:cstheme="minorHAnsi"/>
          <w:sz w:val="22"/>
          <w:szCs w:val="22"/>
        </w:rPr>
        <w:t>Mr Chris Cope</w:t>
      </w:r>
      <w:r w:rsidR="00EE7974">
        <w:rPr>
          <w:rFonts w:asciiTheme="minorHAnsi" w:hAnsiTheme="minorHAnsi" w:cstheme="minorHAnsi"/>
          <w:sz w:val="22"/>
          <w:szCs w:val="22"/>
        </w:rPr>
        <w:br/>
      </w:r>
      <w:r w:rsidRPr="007506ED">
        <w:rPr>
          <w:rFonts w:asciiTheme="minorHAnsi" w:hAnsiTheme="minorHAnsi" w:cstheme="minorHAnsi"/>
          <w:sz w:val="22"/>
          <w:szCs w:val="22"/>
        </w:rPr>
        <w:t>Head of Faculty for Design and Technology and Art</w:t>
      </w:r>
    </w:p>
    <w:p w:rsidR="005E395B" w:rsidRDefault="005E395B" w:rsidP="005E3631">
      <w:pPr>
        <w:pStyle w:val="Default"/>
        <w:spacing w:afterLines="120" w:after="288"/>
        <w:rPr>
          <w:rFonts w:asciiTheme="minorHAnsi" w:hAnsiTheme="minorHAnsi" w:cstheme="minorHAnsi"/>
          <w:sz w:val="22"/>
          <w:szCs w:val="22"/>
        </w:rPr>
      </w:pPr>
    </w:p>
    <w:p w:rsidR="005E395B" w:rsidRPr="00CF52F9" w:rsidRDefault="005E395B" w:rsidP="005E395B">
      <w:pPr>
        <w:rPr>
          <w:b/>
          <w:sz w:val="28"/>
        </w:rPr>
      </w:pPr>
      <w:r w:rsidRPr="00CF52F9">
        <w:rPr>
          <w:b/>
          <w:sz w:val="28"/>
        </w:rPr>
        <w:lastRenderedPageBreak/>
        <w:t>Reply slip: Food Technology contribution</w:t>
      </w:r>
    </w:p>
    <w:p w:rsidR="005E395B" w:rsidRDefault="005E395B" w:rsidP="005E395B">
      <w:r>
        <w:t xml:space="preserve">I enclose a cheque for </w:t>
      </w:r>
      <w:r w:rsidRPr="004C1CFB">
        <w:rPr>
          <w:b/>
        </w:rPr>
        <w:t>£10.00</w:t>
      </w:r>
      <w:r>
        <w:t xml:space="preserve"> made payable to </w:t>
      </w:r>
      <w:r>
        <w:rPr>
          <w:b/>
        </w:rPr>
        <w:t>Montsaye Academy</w:t>
      </w:r>
      <w:r>
        <w:t xml:space="preserve"> for the food </w:t>
      </w:r>
      <w:proofErr w:type="gramStart"/>
      <w:r>
        <w:t>technology  contribution</w:t>
      </w:r>
      <w:proofErr w:type="gramEnd"/>
      <w:r>
        <w:t xml:space="preserve"> for:</w:t>
      </w:r>
    </w:p>
    <w:p w:rsidR="005E395B" w:rsidRDefault="005E395B" w:rsidP="005E395B">
      <w:r>
        <w:t>Learner name: ……………………………………………………………………………………. Form group: ………………………</w:t>
      </w:r>
    </w:p>
    <w:p w:rsidR="005E395B" w:rsidRDefault="005E395B" w:rsidP="005E395B">
      <w:r>
        <w:t>Year group: …………………………………………………..</w:t>
      </w:r>
    </w:p>
    <w:p w:rsidR="005E395B" w:rsidRDefault="005E395B" w:rsidP="005E395B">
      <w:r>
        <w:t>Date</w:t>
      </w:r>
      <w:proofErr w:type="gramStart"/>
      <w:r>
        <w:t>:…………………………………………….</w:t>
      </w:r>
      <w:proofErr w:type="gramEnd"/>
    </w:p>
    <w:p w:rsidR="005E395B" w:rsidRPr="004A042E" w:rsidRDefault="005E395B" w:rsidP="005E395B">
      <w:r>
        <w:t xml:space="preserve">Please hand this slip and payment in at </w:t>
      </w:r>
      <w:r>
        <w:rPr>
          <w:b/>
        </w:rPr>
        <w:t>student reception</w:t>
      </w:r>
      <w:r>
        <w:t xml:space="preserve"> in an envelope marked </w:t>
      </w:r>
      <w:r>
        <w:rPr>
          <w:b/>
        </w:rPr>
        <w:t>FAO DT Food Technology</w:t>
      </w:r>
      <w:r>
        <w:t>.</w:t>
      </w:r>
    </w:p>
    <w:p w:rsidR="005E395B" w:rsidRPr="007506ED" w:rsidRDefault="005E395B" w:rsidP="005E3631">
      <w:pPr>
        <w:pStyle w:val="Default"/>
        <w:spacing w:afterLines="120" w:after="288"/>
        <w:rPr>
          <w:rFonts w:asciiTheme="minorHAnsi" w:hAnsiTheme="minorHAnsi" w:cstheme="minorHAnsi"/>
          <w:sz w:val="22"/>
          <w:szCs w:val="22"/>
        </w:rPr>
      </w:pPr>
    </w:p>
    <w:sectPr w:rsidR="005E395B" w:rsidRPr="007506ED" w:rsidSect="00BF62DE">
      <w:headerReference w:type="default" r:id="rId8"/>
      <w:footerReference w:type="default" r:id="rId9"/>
      <w:headerReference w:type="first" r:id="rId10"/>
      <w:footerReference w:type="first" r:id="rId11"/>
      <w:pgSz w:w="11906" w:h="16838"/>
      <w:pgMar w:top="284" w:right="991" w:bottom="1276" w:left="851" w:header="227" w:footer="30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0C12" w:rsidRDefault="007E0C12">
      <w:pPr>
        <w:spacing w:after="0" w:line="240" w:lineRule="auto"/>
      </w:pPr>
      <w:r>
        <w:separator/>
      </w:r>
    </w:p>
  </w:endnote>
  <w:endnote w:type="continuationSeparator" w:id="0">
    <w:p w:rsidR="007E0C12" w:rsidRDefault="007E0C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0935" w:rsidRDefault="009A2D4D" w:rsidP="005A62CD">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70" type="#_x0000_t75" style="position:absolute;margin-left:394.95pt;margin-top:13.55pt;width:97.45pt;height:19.65pt;z-index:251664384">
          <v:imagedata r:id="rId1" o:title="image001"/>
        </v:shape>
      </w:pict>
    </w:r>
    <w:r>
      <w:rPr>
        <w:noProof/>
      </w:rPr>
      <w:pict>
        <v:shape id="_x0000_s2067" type="#_x0000_t75" style="position:absolute;margin-left:-27.95pt;margin-top:-37.35pt;width:54.1pt;height:76.55pt;z-index:-251655168;visibility:visible;mso-width-relative:margin;mso-height-relative:margin">
          <v:imagedata r:id="rId2" o:title=""/>
        </v:shape>
      </w:pict>
    </w:r>
    <w:r>
      <w:rPr>
        <w:noProof/>
      </w:rPr>
      <w:pict>
        <v:shapetype id="_x0000_t202" coordsize="21600,21600" o:spt="202" path="m,l,21600r21600,l21600,xe">
          <v:stroke joinstyle="miter"/>
          <v:path gradientshapeok="t" o:connecttype="rect"/>
        </v:shapetype>
        <v:shape id="_x0000_s2069" type="#_x0000_t202" style="position:absolute;margin-left:8.8pt;margin-top:3.15pt;width:432.75pt;height:31.05pt;z-index:251663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" filled="f" stroked="f" strokeweight=".5pt">
          <v:textbox style="mso-next-textbox:#_x0000_s2069">
            <w:txbxContent>
              <w:p w:rsidR="00170935" w:rsidRDefault="00170935" w:rsidP="005A62CD">
                <w:pPr>
                  <w:jc w:val="center"/>
                  <w:rPr>
                    <w:rFonts w:ascii="Times New Roman" w:hAnsi="Times New Roman"/>
                    <w:sz w:val="12"/>
                    <w:szCs w:val="12"/>
                  </w:rPr>
                </w:pPr>
                <w:r>
                  <w:rPr>
                    <w:rFonts w:ascii="Times New Roman" w:hAnsi="Times New Roman"/>
                    <w:sz w:val="12"/>
                    <w:szCs w:val="12"/>
                  </w:rPr>
                  <w:t>Montsaye Academy is part of the Montsaye Community Learning Partnership.</w:t>
                </w:r>
                <w:r>
                  <w:rPr>
                    <w:rFonts w:ascii="Times New Roman" w:hAnsi="Times New Roman"/>
                    <w:sz w:val="12"/>
                    <w:szCs w:val="12"/>
                  </w:rPr>
                  <w:br/>
                  <w:t xml:space="preserve"> </w:t>
                </w:r>
                <w:r w:rsidR="00993464">
                  <w:rPr>
                    <w:rFonts w:ascii="Times New Roman" w:hAnsi="Times New Roman"/>
                    <w:sz w:val="12"/>
                    <w:szCs w:val="12"/>
                  </w:rPr>
                  <w:t xml:space="preserve">Montsaye </w:t>
                </w:r>
                <w:r>
                  <w:rPr>
                    <w:rFonts w:ascii="Times New Roman" w:hAnsi="Times New Roman"/>
                    <w:sz w:val="12"/>
                    <w:szCs w:val="12"/>
                  </w:rPr>
                  <w:t xml:space="preserve">Community Learning Partnership is a private company limited by guarantee. It has charitable status and </w:t>
                </w:r>
                <w:proofErr w:type="gramStart"/>
                <w:r>
                  <w:rPr>
                    <w:rFonts w:ascii="Times New Roman" w:hAnsi="Times New Roman"/>
                    <w:sz w:val="12"/>
                    <w:szCs w:val="12"/>
                  </w:rPr>
                  <w:t>is registered</w:t>
                </w:r>
                <w:proofErr w:type="gramEnd"/>
                <w:r>
                  <w:rPr>
                    <w:rFonts w:ascii="Times New Roman" w:hAnsi="Times New Roman"/>
                    <w:sz w:val="12"/>
                    <w:szCs w:val="12"/>
                  </w:rPr>
                  <w:t xml:space="preserve"> in</w:t>
                </w:r>
                <w:r>
                  <w:rPr>
                    <w:rFonts w:ascii="Times New Roman" w:hAnsi="Times New Roman"/>
                    <w:sz w:val="12"/>
                    <w:szCs w:val="12"/>
                  </w:rPr>
                  <w:br/>
                  <w:t xml:space="preserve"> </w:t>
                </w:r>
                <w:r w:rsidR="00993464">
                  <w:rPr>
                    <w:rFonts w:ascii="Times New Roman" w:hAnsi="Times New Roman"/>
                    <w:sz w:val="12"/>
                    <w:szCs w:val="12"/>
                  </w:rPr>
                  <w:t xml:space="preserve">England </w:t>
                </w:r>
                <w:r>
                  <w:rPr>
                    <w:rFonts w:ascii="Times New Roman" w:hAnsi="Times New Roman"/>
                    <w:sz w:val="12"/>
                    <w:szCs w:val="12"/>
                  </w:rPr>
                  <w:t>and Wales under company number 07670511. Registered Office: Greening Road, Rothwell, Northamptonshire NN14 6BB</w:t>
                </w:r>
              </w:p>
            </w:txbxContent>
          </v:textbox>
        </v:shape>
      </w:pic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E" w:rsidRDefault="009A2D4D" w:rsidP="00BF62DE">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0" type="#_x0000_t75" style="position:absolute;margin-left:9.85pt;margin-top:-7.8pt;width:137.6pt;height:46.45pt;z-index:251669504;mso-position-horizontal-relative:text;mso-position-vertical-relative:text">
          <v:imagedata r:id="rId1" o:title="0250 PathfinderRGB300dpi"/>
        </v:shape>
      </w:pict>
    </w:r>
    <w:r>
      <w:rPr>
        <w:noProof/>
      </w:rPr>
      <w:pict>
        <v:shapetype id="_x0000_t202" coordsize="21600,21600" o:spt="202" path="m,l,21600r21600,l21600,xe">
          <v:stroke joinstyle="miter"/>
          <v:path gradientshapeok="t" o:connecttype="rect"/>
        </v:shapetype>
        <v:shape id="Text Box 2" o:spid="_x0000_s2081" type="#_x0000_t202" style="position:absolute;margin-left:180.9pt;margin-top:-1.85pt;width:341.7pt;height:31.05pt;z-index:25167052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" filled="f" stroked="f" strokeweight=".5pt">
          <v:textbox style="mso-next-textbox:#Text Box 2">
            <w:txbxContent>
              <w:p w:rsidR="00BF62DE" w:rsidRDefault="00BF62DE" w:rsidP="00BF62DE">
                <w:pPr>
                  <w:jc w:val="center"/>
                  <w:rPr>
                    <w:rFonts w:ascii="Times New Roman" w:hAnsi="Times New Roman"/>
                    <w:sz w:val="12"/>
                    <w:szCs w:val="12"/>
                  </w:rPr>
                </w:pPr>
                <w:r>
                  <w:rPr>
                    <w:rFonts w:ascii="Times New Roman" w:hAnsi="Times New Roman"/>
                    <w:sz w:val="12"/>
                    <w:szCs w:val="12"/>
                  </w:rPr>
                  <w:t>Montsaye Academy is part of the Pathfinder Schools Trust.</w:t>
                </w:r>
                <w:r>
                  <w:rPr>
                    <w:rFonts w:ascii="Times New Roman" w:hAnsi="Times New Roman"/>
                    <w:sz w:val="12"/>
                    <w:szCs w:val="12"/>
                  </w:rPr>
                  <w:br/>
                  <w:t xml:space="preserve"> Pathfinder Schools is a private company limited by guarantee. It has charitable status and </w:t>
                </w:r>
                <w:proofErr w:type="gramStart"/>
                <w:r>
                  <w:rPr>
                    <w:rFonts w:ascii="Times New Roman" w:hAnsi="Times New Roman"/>
                    <w:sz w:val="12"/>
                    <w:szCs w:val="12"/>
                  </w:rPr>
                  <w:t>is registered</w:t>
                </w:r>
                <w:proofErr w:type="gramEnd"/>
                <w:r>
                  <w:rPr>
                    <w:rFonts w:ascii="Times New Roman" w:hAnsi="Times New Roman"/>
                    <w:sz w:val="12"/>
                    <w:szCs w:val="12"/>
                  </w:rPr>
                  <w:t xml:space="preserve"> in</w:t>
                </w:r>
                <w:r>
                  <w:rPr>
                    <w:rFonts w:ascii="Times New Roman" w:hAnsi="Times New Roman"/>
                    <w:sz w:val="12"/>
                    <w:szCs w:val="12"/>
                  </w:rPr>
                  <w:br/>
                  <w:t xml:space="preserve"> England and Wales under company number 07670511. Registered Office: Greening Road, Rothwell, Northamptonshire NN14 6BB</w:t>
                </w:r>
              </w:p>
            </w:txbxContent>
          </v:textbox>
        </v:shape>
      </w:pict>
    </w:r>
  </w:p>
  <w:p w:rsidR="00BF62DE" w:rsidRPr="00CF463B" w:rsidRDefault="00BF62DE" w:rsidP="00BF62DE">
    <w:pPr>
      <w:pStyle w:val="Footer"/>
    </w:pPr>
  </w:p>
  <w:p w:rsidR="00170935" w:rsidRPr="00BF62DE" w:rsidRDefault="00170935" w:rsidP="00BF6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0C12" w:rsidRDefault="007E0C12">
      <w:pPr>
        <w:spacing w:after="0" w:line="240" w:lineRule="auto"/>
      </w:pPr>
      <w:r>
        <w:separator/>
      </w:r>
    </w:p>
  </w:footnote>
  <w:footnote w:type="continuationSeparator" w:id="0">
    <w:p w:rsidR="007E0C12" w:rsidRDefault="007E0C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0C12" w:rsidRDefault="009A2D4D" w:rsidP="007E0C12">
    <w:pPr>
      <w:pStyle w:val="Header"/>
      <w:jc w:val="right"/>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creen Clipping" style="width:72.85pt;height:65.75pt;visibility:visible;mso-wrap-style:square">
          <v:imagedata r:id="rId1" o:title="Screen Clipping"/>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62DE" w:rsidRPr="00AC7F41" w:rsidRDefault="009A2D4D" w:rsidP="00BF62DE">
    <w:pPr>
      <w:pStyle w:val="Header"/>
      <w:tabs>
        <w:tab w:val="clear" w:pos="9026"/>
      </w:tabs>
      <w:jc w:val="center"/>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99.25pt;height:87.8pt">
          <v:imagedata r:id="rId1" o:title="Logo &amp; ethos Jan 18" croptop="2148f" cropbottom="8854f"/>
        </v:shape>
      </w:pi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40"/>
      <w:gridCol w:w="5140"/>
    </w:tblGrid>
    <w:tr w:rsidR="00BF62DE" w:rsidRPr="002625B4" w:rsidTr="00F107E7">
      <w:tc>
        <w:tcPr>
          <w:tcW w:w="5140" w:type="dxa"/>
        </w:tcPr>
        <w:p w:rsidR="00BF62DE" w:rsidRPr="002625B4" w:rsidRDefault="00BF62DE" w:rsidP="00BF62DE">
          <w:pPr>
            <w:pStyle w:val="Header"/>
            <w:tabs>
              <w:tab w:val="clear" w:pos="9026"/>
            </w:tabs>
            <w:rPr>
              <w:rFonts w:cs="Calibri"/>
              <w:color w:val="002060"/>
              <w:sz w:val="18"/>
              <w:szCs w:val="18"/>
            </w:rPr>
          </w:pPr>
        </w:p>
      </w:tc>
      <w:tc>
        <w:tcPr>
          <w:tcW w:w="5140" w:type="dxa"/>
        </w:tcPr>
        <w:p w:rsidR="00BF62DE" w:rsidRPr="002625B4" w:rsidRDefault="00BF62DE" w:rsidP="00BF62DE">
          <w:pPr>
            <w:pStyle w:val="Header"/>
            <w:tabs>
              <w:tab w:val="clear" w:pos="9026"/>
            </w:tabs>
            <w:spacing w:after="40"/>
            <w:jc w:val="right"/>
            <w:rPr>
              <w:rFonts w:cs="Calibri"/>
              <w:color w:val="002060"/>
              <w:sz w:val="18"/>
              <w:szCs w:val="18"/>
            </w:rPr>
          </w:pPr>
          <w:r w:rsidRPr="002625B4">
            <w:rPr>
              <w:rFonts w:cs="Calibri"/>
              <w:b/>
              <w:color w:val="002060"/>
              <w:sz w:val="18"/>
              <w:szCs w:val="18"/>
            </w:rPr>
            <w:t>Principal:</w:t>
          </w:r>
          <w:r w:rsidRPr="00E424E8">
            <w:rPr>
              <w:rFonts w:cs="Calibri"/>
              <w:color w:val="002060"/>
              <w:sz w:val="18"/>
              <w:szCs w:val="18"/>
            </w:rPr>
            <w:t xml:space="preserve"> Mrs Meena Gabbi</w:t>
          </w:r>
        </w:p>
      </w:tc>
    </w:tr>
    <w:tr w:rsidR="00BF62DE" w:rsidRPr="002625B4" w:rsidTr="00F107E7">
      <w:tc>
        <w:tcPr>
          <w:tcW w:w="5140" w:type="dxa"/>
        </w:tcPr>
        <w:p w:rsidR="00BF62DE" w:rsidRPr="002625B4" w:rsidRDefault="00BF62DE" w:rsidP="00BF62DE">
          <w:pPr>
            <w:pStyle w:val="Header"/>
            <w:tabs>
              <w:tab w:val="clear" w:pos="9026"/>
            </w:tabs>
            <w:rPr>
              <w:rFonts w:cs="Calibri"/>
              <w:color w:val="002060"/>
              <w:sz w:val="18"/>
              <w:szCs w:val="18"/>
            </w:rPr>
          </w:pPr>
          <w:r w:rsidRPr="00E424E8">
            <w:rPr>
              <w:rFonts w:cs="Calibri"/>
              <w:color w:val="002060"/>
              <w:sz w:val="18"/>
              <w:szCs w:val="18"/>
            </w:rPr>
            <w:t>office@montsaye.northants.sch.uk</w:t>
          </w:r>
        </w:p>
      </w:tc>
      <w:tc>
        <w:tcPr>
          <w:tcW w:w="5140" w:type="dxa"/>
        </w:tcPr>
        <w:p w:rsidR="00BF62DE" w:rsidRPr="002625B4" w:rsidRDefault="00BF62DE" w:rsidP="00BF62DE">
          <w:pPr>
            <w:pStyle w:val="Header"/>
            <w:tabs>
              <w:tab w:val="clear" w:pos="9026"/>
            </w:tabs>
            <w:jc w:val="right"/>
            <w:rPr>
              <w:rFonts w:cs="Calibri"/>
              <w:color w:val="002060"/>
              <w:sz w:val="18"/>
              <w:szCs w:val="18"/>
            </w:rPr>
          </w:pPr>
          <w:r w:rsidRPr="00E424E8">
            <w:rPr>
              <w:rFonts w:cs="Calibri"/>
              <w:color w:val="002060"/>
              <w:sz w:val="18"/>
              <w:szCs w:val="18"/>
            </w:rPr>
            <w:t>Telephone: 01536 418844</w:t>
          </w:r>
        </w:p>
      </w:tc>
    </w:tr>
    <w:tr w:rsidR="00BF62DE" w:rsidRPr="002625B4" w:rsidTr="00F107E7">
      <w:tc>
        <w:tcPr>
          <w:tcW w:w="5140" w:type="dxa"/>
        </w:tcPr>
        <w:p w:rsidR="00BF62DE" w:rsidRPr="002625B4" w:rsidRDefault="00BF62DE" w:rsidP="00BF62DE">
          <w:pPr>
            <w:pStyle w:val="Header"/>
            <w:tabs>
              <w:tab w:val="clear" w:pos="9026"/>
            </w:tabs>
            <w:rPr>
              <w:rFonts w:cs="Calibri"/>
              <w:color w:val="002060"/>
              <w:sz w:val="18"/>
              <w:szCs w:val="18"/>
            </w:rPr>
          </w:pPr>
          <w:r w:rsidRPr="00E424E8">
            <w:rPr>
              <w:rFonts w:cs="Calibri"/>
              <w:color w:val="002060"/>
              <w:sz w:val="18"/>
              <w:szCs w:val="18"/>
            </w:rPr>
            <w:t>www.montsaye.northants.sch.uk</w:t>
          </w:r>
        </w:p>
      </w:tc>
      <w:tc>
        <w:tcPr>
          <w:tcW w:w="5140" w:type="dxa"/>
        </w:tcPr>
        <w:p w:rsidR="00BF62DE" w:rsidRPr="00E424E8" w:rsidRDefault="00BF62DE" w:rsidP="00BF62DE">
          <w:pPr>
            <w:pStyle w:val="Header"/>
            <w:tabs>
              <w:tab w:val="clear" w:pos="9026"/>
            </w:tabs>
            <w:jc w:val="right"/>
            <w:rPr>
              <w:rFonts w:cs="Calibri"/>
              <w:color w:val="002060"/>
              <w:sz w:val="18"/>
              <w:szCs w:val="18"/>
            </w:rPr>
          </w:pPr>
          <w:r w:rsidRPr="00E424E8">
            <w:rPr>
              <w:rFonts w:cs="Calibri"/>
              <w:color w:val="002060"/>
              <w:sz w:val="18"/>
              <w:szCs w:val="18"/>
            </w:rPr>
            <w:t>Greening Road, Rothwell, Kettering, Northants, NN14 6BB</w:t>
          </w:r>
        </w:p>
      </w:tc>
    </w:tr>
  </w:tbl>
  <w:p w:rsidR="00BF62DE" w:rsidRDefault="009A2D4D" w:rsidP="00BF62DE">
    <w:pPr>
      <w:pStyle w:val="Header"/>
    </w:pPr>
    <w:r>
      <w:rPr>
        <w:noProof/>
      </w:rPr>
      <w:pict>
        <v:shapetype id="_x0000_t202" coordsize="21600,21600" o:spt="202" path="m,l,21600r21600,l21600,xe">
          <v:stroke joinstyle="miter"/>
          <v:path gradientshapeok="t" o:connecttype="rect"/>
        </v:shapetype>
        <v:shape id="Text Box 8" o:spid="_x0000_s2079" type="#_x0000_t202" style="position:absolute;margin-left:735.55pt;margin-top:8.3pt;width:230.4pt;height:77.7pt;z-index:251667456;visibility:visible;mso-wrap-distance-left:2.88pt;mso-wrap-distance-top:2.88pt;mso-wrap-distance-right:2.88pt;mso-wrap-distance-bottom:2.88pt;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" filled="f" stroked="f" insetpen="t">
          <v:textbox style="mso-next-textbox:#Text Box 8" inset="2.88pt,2.88pt,2.88pt,2.88pt">
            <w:txbxContent>
              <w:p w:rsidR="00BF62DE" w:rsidRDefault="00BF62DE" w:rsidP="00BF62DE">
                <w:pPr>
                  <w:widowControl w:val="0"/>
                  <w:spacing w:after="0"/>
                  <w:jc w:val="right"/>
                  <w:rPr>
                    <w:rFonts w:ascii="Franklin Gothic Book" w:hAnsi="Franklin Gothic Book"/>
                    <w:sz w:val="18"/>
                    <w:szCs w:val="18"/>
                  </w:rPr>
                </w:pPr>
                <w:r>
                  <w:rPr>
                    <w:rFonts w:ascii="Franklin Gothic Book" w:hAnsi="Franklin Gothic Book"/>
                    <w:sz w:val="18"/>
                    <w:szCs w:val="18"/>
                  </w:rPr>
                  <w:t>Telephone: 01536 418844</w:t>
                </w:r>
              </w:p>
              <w:p w:rsidR="00BF62DE" w:rsidRDefault="00BF62DE" w:rsidP="00BF62DE">
                <w:pPr>
                  <w:widowControl w:val="0"/>
                  <w:spacing w:after="0"/>
                  <w:jc w:val="right"/>
                  <w:rPr>
                    <w:rFonts w:ascii="Franklin Gothic Book" w:hAnsi="Franklin Gothic Book"/>
                    <w:sz w:val="18"/>
                    <w:szCs w:val="18"/>
                  </w:rPr>
                </w:pPr>
                <w:r>
                  <w:rPr>
                    <w:rFonts w:ascii="Franklin Gothic Book" w:hAnsi="Franklin Gothic Book"/>
                    <w:sz w:val="18"/>
                    <w:szCs w:val="18"/>
                  </w:rPr>
                  <w:t>Facsimile: 01536 418282</w:t>
                </w:r>
              </w:p>
              <w:p w:rsidR="00BF62DE" w:rsidRDefault="00BF62DE" w:rsidP="00BF62DE">
                <w:pPr>
                  <w:widowControl w:val="0"/>
                  <w:spacing w:after="0"/>
                  <w:jc w:val="right"/>
                  <w:rPr>
                    <w:rFonts w:ascii="Times New Roman" w:hAnsi="Times New Roman"/>
                    <w:sz w:val="18"/>
                    <w:szCs w:val="18"/>
                  </w:rPr>
                </w:pPr>
              </w:p>
              <w:p w:rsidR="00BF62DE" w:rsidRDefault="00BF62DE" w:rsidP="00BF62DE">
                <w:pPr>
                  <w:widowControl w:val="0"/>
                  <w:spacing w:after="0"/>
                  <w:jc w:val="right"/>
                  <w:rPr>
                    <w:rFonts w:ascii="Times New Roman" w:hAnsi="Times New Roman"/>
                    <w:sz w:val="18"/>
                    <w:szCs w:val="18"/>
                  </w:rPr>
                </w:pPr>
              </w:p>
            </w:txbxContent>
          </v:textbox>
        </v:shape>
      </w:pict>
    </w:r>
    <w:r>
      <w:rPr>
        <w:noProof/>
        <w:lang w:eastAsia="en-GB"/>
      </w:rPr>
      <w:pict>
        <v:shape id="_x0000_i1027" type="#_x0000_t75" style="width:451.15pt;height:538.95pt;visibility:visible">
          <v:imagedata r:id="rId2" o:title=""/>
        </v:shape>
      </w:pict>
    </w:r>
  </w:p>
  <w:p w:rsidR="00BF62DE" w:rsidRDefault="00BF62DE" w:rsidP="00BF62DE">
    <w:pPr>
      <w:pStyle w:val="Header"/>
    </w:pPr>
  </w:p>
  <w:p w:rsidR="00BF62DE" w:rsidRDefault="009A2D4D" w:rsidP="00BF62DE">
    <w:pPr>
      <w:pStyle w:val="Header"/>
    </w:pPr>
    <w:r>
      <w:rPr>
        <w:noProof/>
        <w:lang w:eastAsia="en-GB"/>
      </w:rPr>
      <w:pict>
        <v:shape id="_x0000_i1028" type="#_x0000_t75" style="width:451.15pt;height:319.2pt;visibility:visible">
          <v:imagedata r:id="rId3" o:title=""/>
        </v:shape>
      </w:pict>
    </w:r>
    <w:r>
      <w:rPr>
        <w:noProof/>
      </w:rPr>
      <w:pict>
        <v:line id="Straight Connector 3" o:spid="_x0000_s2078" style="position:absolute;flip:y;z-index:251666432;visibility:visible;mso-position-horizontal-relative:text;mso-position-vertical-relative:text;mso-width-relative:margin;mso-height-relative:margin" from="-49.5pt,13.8pt" to="500.25pt,1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" strokecolor="red" strokeweight="1pt"/>
      </w:pict>
    </w:r>
  </w:p>
  <w:p w:rsidR="00BF62DE" w:rsidRDefault="00BF62DE" w:rsidP="00BF62DE">
    <w:pPr>
      <w:pStyle w:val="Header"/>
    </w:pPr>
  </w:p>
  <w:p w:rsidR="00170935" w:rsidRPr="00BF62DE" w:rsidRDefault="00170935" w:rsidP="00BF62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22713FC"/>
    <w:multiLevelType w:val="hybridMultilevel"/>
    <w:tmpl w:val="2730CB6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56B184E"/>
    <w:multiLevelType w:val="hybridMultilevel"/>
    <w:tmpl w:val="5A0273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2B3156"/>
    <w:multiLevelType w:val="hybridMultilevel"/>
    <w:tmpl w:val="CBB21B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proofState w:spelling="clean" w:grammar="clean"/>
  <w:doNotTrackMoves/>
  <w:defaultTabStop w:val="720"/>
  <w:characterSpacingControl w:val="doNotCompress"/>
  <w:hdrShapeDefaults>
    <o:shapedefaults v:ext="edit" spidmax="2089"/>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E0C12"/>
    <w:rsid w:val="00014C85"/>
    <w:rsid w:val="00015AE7"/>
    <w:rsid w:val="00065B0F"/>
    <w:rsid w:val="00090B0B"/>
    <w:rsid w:val="000C37A9"/>
    <w:rsid w:val="000C7F4D"/>
    <w:rsid w:val="00114BE9"/>
    <w:rsid w:val="00123D44"/>
    <w:rsid w:val="00157224"/>
    <w:rsid w:val="00170935"/>
    <w:rsid w:val="001B5BB2"/>
    <w:rsid w:val="001D15C4"/>
    <w:rsid w:val="002132CE"/>
    <w:rsid w:val="00243E0E"/>
    <w:rsid w:val="002625B4"/>
    <w:rsid w:val="00267B51"/>
    <w:rsid w:val="00270B69"/>
    <w:rsid w:val="0034444D"/>
    <w:rsid w:val="003A4232"/>
    <w:rsid w:val="003D36F8"/>
    <w:rsid w:val="003E0C4B"/>
    <w:rsid w:val="00430022"/>
    <w:rsid w:val="00492DA0"/>
    <w:rsid w:val="004A1A95"/>
    <w:rsid w:val="004D7A9F"/>
    <w:rsid w:val="004E31D6"/>
    <w:rsid w:val="005071D2"/>
    <w:rsid w:val="00530423"/>
    <w:rsid w:val="005435BD"/>
    <w:rsid w:val="0058037F"/>
    <w:rsid w:val="005A62CD"/>
    <w:rsid w:val="005B2282"/>
    <w:rsid w:val="005C4CE5"/>
    <w:rsid w:val="005E311E"/>
    <w:rsid w:val="005E3631"/>
    <w:rsid w:val="005E395B"/>
    <w:rsid w:val="005E4E67"/>
    <w:rsid w:val="00613DD1"/>
    <w:rsid w:val="006153E2"/>
    <w:rsid w:val="0062014F"/>
    <w:rsid w:val="006250D3"/>
    <w:rsid w:val="00633757"/>
    <w:rsid w:val="006426E3"/>
    <w:rsid w:val="00647F58"/>
    <w:rsid w:val="006754EC"/>
    <w:rsid w:val="006E5E78"/>
    <w:rsid w:val="00722948"/>
    <w:rsid w:val="00744CF4"/>
    <w:rsid w:val="007506ED"/>
    <w:rsid w:val="007558F3"/>
    <w:rsid w:val="00790C08"/>
    <w:rsid w:val="00797305"/>
    <w:rsid w:val="007E0C12"/>
    <w:rsid w:val="00876ED8"/>
    <w:rsid w:val="00935238"/>
    <w:rsid w:val="00973894"/>
    <w:rsid w:val="00993464"/>
    <w:rsid w:val="009A2D4D"/>
    <w:rsid w:val="009C0364"/>
    <w:rsid w:val="009E5E68"/>
    <w:rsid w:val="00AC4C69"/>
    <w:rsid w:val="00B53F89"/>
    <w:rsid w:val="00B75BFB"/>
    <w:rsid w:val="00B774A1"/>
    <w:rsid w:val="00B824FE"/>
    <w:rsid w:val="00B917E4"/>
    <w:rsid w:val="00BE3B62"/>
    <w:rsid w:val="00BE3B71"/>
    <w:rsid w:val="00BE4E1E"/>
    <w:rsid w:val="00BF62DE"/>
    <w:rsid w:val="00C0324D"/>
    <w:rsid w:val="00C12733"/>
    <w:rsid w:val="00C32639"/>
    <w:rsid w:val="00C5495C"/>
    <w:rsid w:val="00D87ABA"/>
    <w:rsid w:val="00D92A64"/>
    <w:rsid w:val="00DD6DF3"/>
    <w:rsid w:val="00DE7D92"/>
    <w:rsid w:val="00E072E6"/>
    <w:rsid w:val="00E424E8"/>
    <w:rsid w:val="00E45479"/>
    <w:rsid w:val="00E53E0A"/>
    <w:rsid w:val="00E748C0"/>
    <w:rsid w:val="00E964E6"/>
    <w:rsid w:val="00E965C3"/>
    <w:rsid w:val="00EA3C29"/>
    <w:rsid w:val="00EE7974"/>
    <w:rsid w:val="00EF1072"/>
    <w:rsid w:val="00F57071"/>
    <w:rsid w:val="00F8693F"/>
    <w:rsid w:val="00FD3F4B"/>
    <w:rsid w:val="00FF09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89"/>
    <o:shapelayout v:ext="edit">
      <o:idmap v:ext="edit" data="1"/>
    </o:shapelayout>
  </w:shapeDefaults>
  <w:decimalSymbol w:val="."/>
  <w:listSeparator w:val=","/>
  <w14:docId w14:val="13EB0681"/>
  <w15:docId w15:val="{544E8062-A592-4D05-B277-EB55F9DECB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ED8"/>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Pr>
      <w:rFonts w:ascii="Tahoma" w:hAnsi="Tahoma" w:cs="Tahoma"/>
      <w:sz w:val="16"/>
      <w:szCs w:val="16"/>
    </w:rPr>
  </w:style>
  <w:style w:type="character" w:styleId="Hyperlink">
    <w:name w:val="Hyperlink"/>
    <w:uiPriority w:val="99"/>
    <w:unhideWhenUsed/>
    <w:rPr>
      <w:color w:val="0000FF"/>
      <w:u w:val="single"/>
    </w:rPr>
  </w:style>
  <w:style w:type="paragraph" w:styleId="ListParagraph">
    <w:name w:val="List Paragraph"/>
    <w:basedOn w:val="Normal"/>
    <w:uiPriority w:val="34"/>
    <w:qFormat/>
    <w:rsid w:val="001D15C4"/>
    <w:pPr>
      <w:ind w:left="720"/>
      <w:contextualSpacing/>
    </w:pPr>
  </w:style>
  <w:style w:type="paragraph" w:styleId="NormalWeb">
    <w:name w:val="Normal (Web)"/>
    <w:basedOn w:val="Normal"/>
    <w:rsid w:val="00B774A1"/>
    <w:pPr>
      <w:spacing w:before="100" w:beforeAutospacing="1" w:after="100" w:afterAutospacing="1" w:line="240" w:lineRule="auto"/>
    </w:pPr>
    <w:rPr>
      <w:rFonts w:ascii="Times New Roman" w:eastAsia="Times New Roman" w:hAnsi="Times New Roman"/>
      <w:sz w:val="24"/>
      <w:szCs w:val="24"/>
      <w:lang w:eastAsia="en-GB"/>
    </w:rPr>
  </w:style>
  <w:style w:type="paragraph" w:customStyle="1" w:styleId="Default">
    <w:name w:val="Default"/>
    <w:rsid w:val="00B774A1"/>
    <w:pPr>
      <w:autoSpaceDE w:val="0"/>
      <w:autoSpaceDN w:val="0"/>
      <w:adjustRightInd w:val="0"/>
    </w:pPr>
    <w:rPr>
      <w:rFonts w:ascii="Arial" w:hAnsi="Arial" w:cs="Arial"/>
      <w:color w:val="000000"/>
      <w:sz w:val="24"/>
      <w:szCs w:val="24"/>
      <w:lang w:eastAsia="en-US"/>
    </w:rPr>
  </w:style>
  <w:style w:type="paragraph" w:styleId="PlainText">
    <w:name w:val="Plain Text"/>
    <w:basedOn w:val="Normal"/>
    <w:link w:val="PlainTextChar"/>
    <w:uiPriority w:val="99"/>
    <w:semiHidden/>
    <w:unhideWhenUsed/>
    <w:rsid w:val="004D7A9F"/>
    <w:pPr>
      <w:spacing w:after="0" w:line="240" w:lineRule="auto"/>
    </w:pPr>
    <w:rPr>
      <w:szCs w:val="21"/>
    </w:rPr>
  </w:style>
  <w:style w:type="character" w:customStyle="1" w:styleId="PlainTextChar">
    <w:name w:val="Plain Text Char"/>
    <w:link w:val="PlainText"/>
    <w:uiPriority w:val="99"/>
    <w:semiHidden/>
    <w:rsid w:val="004D7A9F"/>
    <w:rPr>
      <w:rFonts w:ascii="Calibri" w:hAnsi="Calibri"/>
      <w:szCs w:val="21"/>
    </w:rPr>
  </w:style>
  <w:style w:type="table" w:styleId="TableGrid">
    <w:name w:val="Table Grid"/>
    <w:basedOn w:val="TableNormal"/>
    <w:uiPriority w:val="59"/>
    <w:rsid w:val="00E424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626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7.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6.jpeg"/><Relationship Id="rId2" Type="http://schemas.openxmlformats.org/officeDocument/2006/relationships/image" Target="media/image5.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16A0F2-1DD1-4825-92BE-2782B4CE3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Montsaye Academy</Company>
  <LinksUpToDate>false</LinksUpToDate>
  <CharactersWithSpaces>2991</CharactersWithSpaces>
  <SharedDoc>false</SharedDoc>
  <HLinks>
    <vt:vector size="24" baseType="variant">
      <vt:variant>
        <vt:i4>655432</vt:i4>
      </vt:variant>
      <vt:variant>
        <vt:i4>3</vt:i4>
      </vt:variant>
      <vt:variant>
        <vt:i4>0</vt:i4>
      </vt:variant>
      <vt:variant>
        <vt:i4>5</vt:i4>
      </vt:variant>
      <vt:variant>
        <vt:lpwstr>http://www.montsaye.northants.sch.uk/</vt:lpwstr>
      </vt:variant>
      <vt:variant>
        <vt:lpwstr/>
      </vt:variant>
      <vt:variant>
        <vt:i4>5242986</vt:i4>
      </vt:variant>
      <vt:variant>
        <vt:i4>0</vt:i4>
      </vt:variant>
      <vt:variant>
        <vt:i4>0</vt:i4>
      </vt:variant>
      <vt:variant>
        <vt:i4>5</vt:i4>
      </vt:variant>
      <vt:variant>
        <vt:lpwstr>mailto:office@montsaye.northants.sch.uk</vt:lpwstr>
      </vt:variant>
      <vt:variant>
        <vt:lpwstr/>
      </vt:variant>
      <vt:variant>
        <vt:i4>7340110</vt:i4>
      </vt:variant>
      <vt:variant>
        <vt:i4>-1</vt:i4>
      </vt:variant>
      <vt:variant>
        <vt:i4>2061</vt:i4>
      </vt:variant>
      <vt:variant>
        <vt:i4>1</vt:i4>
      </vt:variant>
      <vt:variant>
        <vt:lpwstr>cid:image001.jpg@01D080C9.A2A3A5C0</vt:lpwstr>
      </vt:variant>
      <vt:variant>
        <vt:lpwstr/>
      </vt:variant>
      <vt:variant>
        <vt:i4>7340110</vt:i4>
      </vt:variant>
      <vt:variant>
        <vt:i4>-1</vt:i4>
      </vt:variant>
      <vt:variant>
        <vt:i4>2070</vt:i4>
      </vt:variant>
      <vt:variant>
        <vt:i4>1</vt:i4>
      </vt:variant>
      <vt:variant>
        <vt:lpwstr>cid:image001.jpg@01D080C9.A2A3A5C0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 N Campbell</dc:creator>
  <cp:keywords/>
  <cp:lastModifiedBy>M Campbell</cp:lastModifiedBy>
  <cp:revision>2</cp:revision>
  <cp:lastPrinted>2018-09-28T12:48:00Z</cp:lastPrinted>
  <dcterms:created xsi:type="dcterms:W3CDTF">2019-09-05T13:53:00Z</dcterms:created>
  <dcterms:modified xsi:type="dcterms:W3CDTF">2019-09-05T13:53:00Z</dcterms:modified>
</cp:coreProperties>
</file>